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6191" w14:textId="61EC1769" w:rsidR="00380808" w:rsidRDefault="00A2581A" w:rsidP="00964B80">
      <w:pPr>
        <w:pBdr>
          <w:bottom w:val="single" w:sz="12" w:space="7" w:color="auto"/>
        </w:pBdr>
        <w:ind w:right="46"/>
        <w:rPr>
          <w:rFonts w:ascii="Arial" w:hAnsi="Arial" w:cs="Arial"/>
          <w:b/>
          <w:bCs/>
          <w:sz w:val="36"/>
          <w:szCs w:val="36"/>
        </w:rPr>
      </w:pPr>
      <w:r>
        <w:rPr>
          <w:rFonts w:ascii="Arial" w:hAnsi="Arial" w:cs="Arial"/>
          <w:b/>
          <w:bCs/>
          <w:sz w:val="36"/>
          <w:szCs w:val="36"/>
        </w:rPr>
        <w:t xml:space="preserve"> </w:t>
      </w:r>
      <w:r w:rsidR="0062257F">
        <w:rPr>
          <w:rFonts w:ascii="Arial" w:hAnsi="Arial" w:cs="Arial"/>
          <w:b/>
          <w:sz w:val="36"/>
          <w:szCs w:val="36"/>
          <w:lang w:val="fr-CA" w:eastAsia="fr-CA"/>
        </w:rPr>
        <w:drawing>
          <wp:inline distT="0" distB="0" distL="0" distR="0" wp14:anchorId="6AB451FF" wp14:editId="6AB45200">
            <wp:extent cx="1419860" cy="527050"/>
            <wp:effectExtent l="19050" t="0" r="8890" b="0"/>
            <wp:docPr id="1" name="Picture 1" descr="EDC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_logo_C"/>
                    <pic:cNvPicPr>
                      <a:picLocks noChangeAspect="1" noChangeArrowheads="1"/>
                    </pic:cNvPicPr>
                  </pic:nvPicPr>
                  <pic:blipFill>
                    <a:blip r:embed="rId12" cstate="print"/>
                    <a:srcRect/>
                    <a:stretch>
                      <a:fillRect/>
                    </a:stretch>
                  </pic:blipFill>
                  <pic:spPr bwMode="auto">
                    <a:xfrm>
                      <a:off x="0" y="0"/>
                      <a:ext cx="1419860" cy="527050"/>
                    </a:xfrm>
                    <a:prstGeom prst="rect">
                      <a:avLst/>
                    </a:prstGeom>
                    <a:noFill/>
                    <a:ln w="9525">
                      <a:noFill/>
                      <a:miter lim="800000"/>
                      <a:headEnd/>
                      <a:tailEnd/>
                    </a:ln>
                  </pic:spPr>
                </pic:pic>
              </a:graphicData>
            </a:graphic>
          </wp:inline>
        </w:drawing>
      </w:r>
    </w:p>
    <w:p w14:paraId="00DFF017" w14:textId="77777777" w:rsidR="00BF35C1" w:rsidRPr="00BF35C1" w:rsidRDefault="00BF35C1" w:rsidP="00964B80">
      <w:pPr>
        <w:pBdr>
          <w:bottom w:val="single" w:sz="12" w:space="7" w:color="auto"/>
        </w:pBdr>
        <w:ind w:right="46"/>
        <w:rPr>
          <w:rFonts w:ascii="Arial" w:hAnsi="Arial" w:cs="Arial"/>
          <w:b/>
          <w:bCs/>
          <w:sz w:val="10"/>
          <w:szCs w:val="10"/>
        </w:rPr>
      </w:pPr>
    </w:p>
    <w:p w14:paraId="5B2BBA6A" w14:textId="77777777" w:rsidR="00985871" w:rsidRDefault="00985871" w:rsidP="00964B80">
      <w:pPr>
        <w:pBdr>
          <w:bottom w:val="single" w:sz="12" w:space="7" w:color="auto"/>
        </w:pBdr>
        <w:ind w:right="46"/>
        <w:rPr>
          <w:rFonts w:ascii="Arial" w:hAnsi="Arial" w:cs="Arial"/>
          <w:b/>
          <w:bCs/>
          <w:sz w:val="32"/>
          <w:szCs w:val="32"/>
        </w:rPr>
      </w:pPr>
    </w:p>
    <w:p w14:paraId="2A0A51DD" w14:textId="14629FCC" w:rsidR="0039315C" w:rsidRDefault="007C3319" w:rsidP="00964B80">
      <w:pPr>
        <w:pBdr>
          <w:bottom w:val="single" w:sz="12" w:space="7" w:color="auto"/>
        </w:pBdr>
        <w:ind w:right="46"/>
        <w:rPr>
          <w:rFonts w:ascii="Arial" w:hAnsi="Arial" w:cs="Arial"/>
          <w:b/>
          <w:bCs/>
          <w:sz w:val="32"/>
          <w:szCs w:val="32"/>
        </w:rPr>
      </w:pPr>
      <w:r>
        <w:rPr>
          <w:rFonts w:ascii="Arial" w:hAnsi="Arial" w:cs="Arial"/>
          <w:b/>
          <w:bCs/>
          <w:sz w:val="32"/>
          <w:szCs w:val="32"/>
        </w:rPr>
        <w:t>FOREIGN FUNDS</w:t>
      </w:r>
      <w:r w:rsidR="0017742E">
        <w:rPr>
          <w:rFonts w:ascii="Arial" w:hAnsi="Arial" w:cs="Arial"/>
          <w:b/>
          <w:bCs/>
          <w:sz w:val="32"/>
          <w:szCs w:val="32"/>
        </w:rPr>
        <w:t xml:space="preserve"> INSURANCE </w:t>
      </w:r>
    </w:p>
    <w:p w14:paraId="68F344E7" w14:textId="77777777" w:rsidR="00116DD2" w:rsidRPr="00214F92" w:rsidRDefault="001944FB" w:rsidP="00392C89">
      <w:pPr>
        <w:pBdr>
          <w:bottom w:val="single" w:sz="12" w:space="7" w:color="auto"/>
        </w:pBdr>
        <w:ind w:right="46"/>
        <w:rPr>
          <w:rFonts w:ascii="Arial" w:hAnsi="Arial" w:cs="Arial"/>
          <w:b/>
          <w:bCs/>
          <w:sz w:val="16"/>
          <w:szCs w:val="16"/>
        </w:rPr>
      </w:pPr>
      <w:r>
        <w:rPr>
          <w:rFonts w:ascii="Arial" w:hAnsi="Arial" w:cs="Arial"/>
          <w:b/>
          <w:bCs/>
          <w:sz w:val="32"/>
          <w:szCs w:val="32"/>
        </w:rPr>
        <w:t>REQUEST FORM</w:t>
      </w:r>
      <w:r w:rsidR="00392C89">
        <w:rPr>
          <w:rFonts w:ascii="Arial" w:hAnsi="Arial" w:cs="Arial"/>
          <w:b/>
          <w:bCs/>
          <w:sz w:val="32"/>
          <w:szCs w:val="32"/>
        </w:rPr>
        <w:t xml:space="preserve"> </w:t>
      </w:r>
    </w:p>
    <w:p w14:paraId="57A75168" w14:textId="601C44DC" w:rsidR="00214F92" w:rsidRPr="00214F92" w:rsidRDefault="00214F92" w:rsidP="00392C89">
      <w:pPr>
        <w:pBdr>
          <w:bottom w:val="single" w:sz="12" w:space="7" w:color="auto"/>
        </w:pBdr>
        <w:ind w:right="46"/>
        <w:rPr>
          <w:rFonts w:ascii="Arial" w:hAnsi="Arial" w:cs="Arial"/>
          <w:i/>
          <w:sz w:val="18"/>
          <w:szCs w:val="18"/>
        </w:rPr>
      </w:pPr>
      <w:r w:rsidRPr="00214F92">
        <w:rPr>
          <w:rFonts w:ascii="Arial" w:hAnsi="Arial" w:cs="Arial"/>
          <w:bCs/>
          <w:i/>
          <w:sz w:val="18"/>
          <w:szCs w:val="18"/>
        </w:rPr>
        <w:t>*</w:t>
      </w:r>
      <w:r w:rsidR="00365D63">
        <w:rPr>
          <w:rFonts w:ascii="Arial" w:hAnsi="Arial" w:cs="Arial"/>
          <w:bCs/>
          <w:i/>
          <w:sz w:val="18"/>
          <w:szCs w:val="18"/>
        </w:rPr>
        <w:t>C</w:t>
      </w:r>
      <w:r w:rsidRPr="00214F92">
        <w:rPr>
          <w:rFonts w:ascii="Arial" w:hAnsi="Arial" w:cs="Arial"/>
          <w:bCs/>
          <w:i/>
          <w:sz w:val="18"/>
          <w:szCs w:val="18"/>
        </w:rPr>
        <w:t xml:space="preserve">ompleted request form can be submitted to </w:t>
      </w:r>
      <w:hyperlink r:id="rId13" w:history="1">
        <w:r w:rsidR="00E243AA" w:rsidRPr="00EE3ACD">
          <w:rPr>
            <w:rStyle w:val="Hyperlink"/>
            <w:rFonts w:ascii="Arial" w:hAnsi="Arial" w:cs="Arial"/>
            <w:bCs/>
            <w:i/>
            <w:sz w:val="18"/>
            <w:szCs w:val="18"/>
          </w:rPr>
          <w:t>InsurancePoliticalRiskInsurance@edc.ca</w:t>
        </w:r>
      </w:hyperlink>
      <w:r w:rsidR="00E243AA">
        <w:rPr>
          <w:rStyle w:val="Hyperlink"/>
          <w:rFonts w:ascii="Arial" w:hAnsi="Arial" w:cs="Arial"/>
          <w:bCs/>
          <w:i/>
          <w:sz w:val="18"/>
          <w:szCs w:val="18"/>
        </w:rPr>
        <w:t xml:space="preserve"> </w:t>
      </w:r>
      <w:r w:rsidRPr="00214F92">
        <w:rPr>
          <w:rFonts w:ascii="Arial" w:hAnsi="Arial" w:cs="Arial"/>
          <w:bCs/>
          <w:i/>
          <w:sz w:val="18"/>
          <w:szCs w:val="18"/>
        </w:rPr>
        <w:t>or faxed to 613-598-2775</w:t>
      </w:r>
    </w:p>
    <w:p w14:paraId="48EAF220" w14:textId="77777777" w:rsidR="009F2898" w:rsidRDefault="009F2898" w:rsidP="00380808">
      <w:pPr>
        <w:rPr>
          <w:rFonts w:ascii="Arial" w:hAnsi="Arial" w:cs="Arial"/>
          <w:sz w:val="12"/>
          <w:szCs w:val="12"/>
        </w:rPr>
      </w:pPr>
    </w:p>
    <w:p w14:paraId="535D05A1" w14:textId="77777777" w:rsidR="00985871" w:rsidRDefault="00985871" w:rsidP="00380808">
      <w:pPr>
        <w:rPr>
          <w:rFonts w:ascii="Arial" w:hAnsi="Arial" w:cs="Arial"/>
          <w:sz w:val="12"/>
          <w:szCs w:val="12"/>
        </w:rPr>
      </w:pPr>
    </w:p>
    <w:p w14:paraId="32ADC70F" w14:textId="77777777" w:rsidR="00985871" w:rsidRPr="004F286E" w:rsidRDefault="00985871"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20"/>
        <w:gridCol w:w="8820"/>
      </w:tblGrid>
      <w:tr w:rsidR="00380808" w:rsidRPr="00A37AB6" w14:paraId="3CBAACE6" w14:textId="77777777" w:rsidTr="00985871">
        <w:trPr>
          <w:trHeight w:val="323"/>
        </w:trPr>
        <w:tc>
          <w:tcPr>
            <w:tcW w:w="360" w:type="dxa"/>
            <w:shd w:val="clear" w:color="auto" w:fill="000000"/>
          </w:tcPr>
          <w:p w14:paraId="78578C50" w14:textId="77777777" w:rsidR="00380808" w:rsidRPr="009528F8" w:rsidRDefault="00380808" w:rsidP="00A37AB6">
            <w:pPr>
              <w:jc w:val="center"/>
              <w:rPr>
                <w:rFonts w:ascii="Arial" w:hAnsi="Arial" w:cs="Arial"/>
                <w:b/>
                <w:color w:val="FFFFFF"/>
              </w:rPr>
            </w:pPr>
            <w:r w:rsidRPr="009528F8">
              <w:rPr>
                <w:rFonts w:ascii="Arial" w:hAnsi="Arial" w:cs="Arial"/>
                <w:b/>
                <w:color w:val="FFFFFF"/>
              </w:rPr>
              <w:t>1</w:t>
            </w:r>
          </w:p>
        </w:tc>
        <w:tc>
          <w:tcPr>
            <w:tcW w:w="10440" w:type="dxa"/>
            <w:gridSpan w:val="2"/>
            <w:tcBorders>
              <w:top w:val="single" w:sz="4" w:space="0" w:color="auto"/>
              <w:right w:val="single" w:sz="4" w:space="0" w:color="auto"/>
            </w:tcBorders>
          </w:tcPr>
          <w:p w14:paraId="0B7346AF" w14:textId="77777777" w:rsidR="00985871" w:rsidRPr="00985871" w:rsidRDefault="00985871" w:rsidP="000C3A3C">
            <w:pPr>
              <w:ind w:left="720" w:hanging="720"/>
              <w:rPr>
                <w:rFonts w:ascii="Arial" w:hAnsi="Arial" w:cs="Arial"/>
                <w:b/>
                <w:sz w:val="6"/>
                <w:szCs w:val="6"/>
              </w:rPr>
            </w:pPr>
          </w:p>
          <w:p w14:paraId="51AEDF55" w14:textId="77777777" w:rsidR="00380808" w:rsidRPr="00A37AB6" w:rsidRDefault="00971CEA" w:rsidP="000C3A3C">
            <w:pPr>
              <w:ind w:left="720" w:hanging="720"/>
              <w:rPr>
                <w:rFonts w:ascii="Arial" w:hAnsi="Arial" w:cs="Arial"/>
                <w:b/>
                <w:sz w:val="24"/>
                <w:szCs w:val="24"/>
              </w:rPr>
            </w:pPr>
            <w:r w:rsidRPr="009528F8">
              <w:rPr>
                <w:rFonts w:ascii="Arial" w:hAnsi="Arial" w:cs="Arial"/>
                <w:b/>
              </w:rPr>
              <w:t>CUSTOMER</w:t>
            </w:r>
            <w:r w:rsidR="00380808" w:rsidRPr="009528F8">
              <w:rPr>
                <w:rFonts w:ascii="Arial" w:hAnsi="Arial" w:cs="Arial"/>
                <w:b/>
              </w:rPr>
              <w:t xml:space="preserve"> INFORMATION</w:t>
            </w:r>
            <w:r w:rsidR="00B81901">
              <w:rPr>
                <w:rFonts w:ascii="Arial" w:hAnsi="Arial" w:cs="Arial"/>
                <w:b/>
                <w:sz w:val="24"/>
                <w:szCs w:val="24"/>
              </w:rPr>
              <w:t xml:space="preserve"> </w:t>
            </w:r>
          </w:p>
        </w:tc>
      </w:tr>
      <w:tr w:rsidR="009D49EB" w:rsidRPr="00A37AB6" w14:paraId="38524C79" w14:textId="77777777" w:rsidTr="00A31F42">
        <w:trPr>
          <w:trHeight w:val="278"/>
        </w:trPr>
        <w:tc>
          <w:tcPr>
            <w:tcW w:w="1980" w:type="dxa"/>
            <w:gridSpan w:val="2"/>
            <w:vAlign w:val="center"/>
          </w:tcPr>
          <w:p w14:paraId="6087D868" w14:textId="77777777" w:rsidR="009D49EB" w:rsidRPr="00A37AB6" w:rsidRDefault="009D49EB" w:rsidP="00A37AB6">
            <w:pPr>
              <w:jc w:val="right"/>
              <w:rPr>
                <w:rFonts w:ascii="Arial" w:hAnsi="Arial" w:cs="Arial"/>
                <w:b/>
                <w:sz w:val="4"/>
                <w:szCs w:val="4"/>
              </w:rPr>
            </w:pPr>
          </w:p>
          <w:p w14:paraId="5685FA5A" w14:textId="77777777" w:rsidR="009D49EB" w:rsidRPr="009528F8" w:rsidRDefault="009D49EB" w:rsidP="00A37AB6">
            <w:pPr>
              <w:jc w:val="right"/>
              <w:rPr>
                <w:rFonts w:ascii="Arial" w:hAnsi="Arial" w:cs="Arial"/>
                <w:b/>
                <w:sz w:val="18"/>
                <w:szCs w:val="18"/>
              </w:rPr>
            </w:pPr>
            <w:r w:rsidRPr="009528F8">
              <w:rPr>
                <w:rFonts w:ascii="Arial" w:hAnsi="Arial" w:cs="Arial"/>
                <w:b/>
                <w:sz w:val="18"/>
                <w:szCs w:val="18"/>
              </w:rPr>
              <w:t xml:space="preserve">Legal Name of </w:t>
            </w:r>
            <w:r w:rsidR="00971CEA" w:rsidRPr="009528F8">
              <w:rPr>
                <w:rFonts w:ascii="Arial" w:hAnsi="Arial" w:cs="Arial"/>
                <w:b/>
                <w:sz w:val="18"/>
                <w:szCs w:val="18"/>
              </w:rPr>
              <w:t>Custome</w:t>
            </w:r>
            <w:r w:rsidR="00FF4C08" w:rsidRPr="009528F8">
              <w:rPr>
                <w:rFonts w:ascii="Arial" w:hAnsi="Arial" w:cs="Arial"/>
                <w:b/>
                <w:sz w:val="18"/>
                <w:szCs w:val="18"/>
              </w:rPr>
              <w:t>r</w:t>
            </w:r>
            <w:r w:rsidR="00AD319F" w:rsidRPr="009528F8">
              <w:rPr>
                <w:rFonts w:ascii="Arial" w:hAnsi="Arial" w:cs="Arial"/>
                <w:b/>
                <w:sz w:val="18"/>
                <w:szCs w:val="18"/>
              </w:rPr>
              <w:t>:</w:t>
            </w:r>
          </w:p>
          <w:p w14:paraId="6CE2301A" w14:textId="77777777" w:rsidR="009D49EB" w:rsidRPr="00A37AB6" w:rsidRDefault="009D49EB" w:rsidP="00A37AB6">
            <w:pPr>
              <w:jc w:val="right"/>
              <w:rPr>
                <w:rFonts w:ascii="Arial" w:hAnsi="Arial" w:cs="Arial"/>
                <w:b/>
                <w:sz w:val="4"/>
                <w:szCs w:val="4"/>
              </w:rPr>
            </w:pPr>
          </w:p>
        </w:tc>
        <w:tc>
          <w:tcPr>
            <w:tcW w:w="8820" w:type="dxa"/>
            <w:vAlign w:val="center"/>
          </w:tcPr>
          <w:p w14:paraId="3C5C3461" w14:textId="627C7ECE" w:rsidR="000F7E43" w:rsidRPr="00223732" w:rsidRDefault="00680B18" w:rsidP="0051500F">
            <w:pPr>
              <w:rPr>
                <w:rFonts w:ascii="Arial" w:hAnsi="Arial" w:cs="Arial"/>
                <w:sz w:val="18"/>
                <w:szCs w:val="18"/>
              </w:rPr>
            </w:pPr>
            <w:r w:rsidRPr="00223732">
              <w:rPr>
                <w:rFonts w:ascii="Arial" w:hAnsi="Arial" w:cs="Arial"/>
                <w:sz w:val="18"/>
                <w:szCs w:val="18"/>
              </w:rPr>
              <w:fldChar w:fldCharType="begin">
                <w:ffData>
                  <w:name w:val="Text32"/>
                  <w:enabled/>
                  <w:calcOnExit w:val="0"/>
                  <w:textInput/>
                </w:ffData>
              </w:fldChar>
            </w:r>
            <w:bookmarkStart w:id="0" w:name="Text32"/>
            <w:r w:rsidR="00F22513" w:rsidRPr="00223732">
              <w:rPr>
                <w:rFonts w:ascii="Arial" w:hAnsi="Arial" w:cs="Arial"/>
                <w:sz w:val="18"/>
                <w:szCs w:val="18"/>
              </w:rPr>
              <w:instrText xml:space="preserve"> FORMTEXT </w:instrText>
            </w:r>
            <w:r w:rsidRPr="00223732">
              <w:rPr>
                <w:rFonts w:ascii="Arial" w:hAnsi="Arial" w:cs="Arial"/>
                <w:sz w:val="18"/>
                <w:szCs w:val="18"/>
              </w:rPr>
            </w:r>
            <w:r w:rsidRPr="00223732">
              <w:rPr>
                <w:rFonts w:ascii="Arial" w:hAnsi="Arial" w:cs="Arial"/>
                <w:sz w:val="18"/>
                <w:szCs w:val="18"/>
              </w:rPr>
              <w:fldChar w:fldCharType="separate"/>
            </w:r>
            <w:bookmarkStart w:id="1" w:name="_GoBack"/>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r w:rsidR="0051500F">
              <w:rPr>
                <w:rFonts w:ascii="Arial" w:hAnsi="Arial" w:cs="Arial"/>
                <w:sz w:val="18"/>
                <w:szCs w:val="18"/>
              </w:rPr>
              <w:t> </w:t>
            </w:r>
            <w:bookmarkEnd w:id="1"/>
            <w:r w:rsidRPr="00223732">
              <w:rPr>
                <w:rFonts w:ascii="Arial" w:hAnsi="Arial" w:cs="Arial"/>
                <w:sz w:val="18"/>
                <w:szCs w:val="18"/>
              </w:rPr>
              <w:fldChar w:fldCharType="end"/>
            </w:r>
            <w:bookmarkEnd w:id="0"/>
          </w:p>
        </w:tc>
      </w:tr>
      <w:tr w:rsidR="0077637F" w:rsidRPr="00A37AB6" w14:paraId="41D6F973" w14:textId="77777777" w:rsidTr="00F5704F">
        <w:tc>
          <w:tcPr>
            <w:tcW w:w="1980" w:type="dxa"/>
            <w:gridSpan w:val="2"/>
            <w:vAlign w:val="center"/>
          </w:tcPr>
          <w:p w14:paraId="484C92A0" w14:textId="77777777" w:rsidR="0077637F" w:rsidRPr="00A37AB6" w:rsidRDefault="0077637F" w:rsidP="009528F8">
            <w:pPr>
              <w:jc w:val="right"/>
              <w:rPr>
                <w:rFonts w:ascii="Arial" w:hAnsi="Arial" w:cs="Arial"/>
                <w:b/>
                <w:sz w:val="4"/>
                <w:szCs w:val="4"/>
              </w:rPr>
            </w:pPr>
          </w:p>
          <w:p w14:paraId="3CA1E7B5" w14:textId="77777777" w:rsidR="0077637F" w:rsidRPr="009528F8" w:rsidRDefault="0077637F" w:rsidP="009528F8">
            <w:pPr>
              <w:jc w:val="right"/>
              <w:rPr>
                <w:rFonts w:ascii="Arial" w:hAnsi="Arial" w:cs="Arial"/>
                <w:b/>
                <w:sz w:val="18"/>
                <w:szCs w:val="18"/>
              </w:rPr>
            </w:pPr>
            <w:r w:rsidRPr="009528F8">
              <w:rPr>
                <w:rFonts w:ascii="Arial" w:hAnsi="Arial" w:cs="Arial"/>
                <w:b/>
                <w:sz w:val="18"/>
                <w:szCs w:val="18"/>
              </w:rPr>
              <w:t>Address:</w:t>
            </w:r>
          </w:p>
          <w:p w14:paraId="2A42CD97" w14:textId="77777777" w:rsidR="0077637F" w:rsidRDefault="0077637F" w:rsidP="009528F8">
            <w:pPr>
              <w:jc w:val="right"/>
              <w:rPr>
                <w:rFonts w:ascii="Arial" w:hAnsi="Arial" w:cs="Arial"/>
                <w:i/>
                <w:sz w:val="14"/>
                <w:szCs w:val="14"/>
              </w:rPr>
            </w:pPr>
            <w:r>
              <w:rPr>
                <w:rFonts w:ascii="Arial" w:hAnsi="Arial" w:cs="Arial"/>
                <w:i/>
                <w:sz w:val="14"/>
                <w:szCs w:val="14"/>
              </w:rPr>
              <w:t>(Street, City, Province,</w:t>
            </w:r>
          </w:p>
          <w:p w14:paraId="5FD5F498" w14:textId="77777777" w:rsidR="0077637F" w:rsidRPr="009528F8" w:rsidRDefault="0077637F" w:rsidP="009528F8">
            <w:pPr>
              <w:jc w:val="right"/>
              <w:rPr>
                <w:rFonts w:ascii="Arial" w:hAnsi="Arial" w:cs="Arial"/>
                <w:i/>
                <w:sz w:val="14"/>
                <w:szCs w:val="14"/>
              </w:rPr>
            </w:pPr>
            <w:r w:rsidRPr="009528F8">
              <w:rPr>
                <w:rFonts w:ascii="Arial" w:hAnsi="Arial" w:cs="Arial"/>
                <w:i/>
                <w:sz w:val="14"/>
                <w:szCs w:val="14"/>
              </w:rPr>
              <w:t>Country and Postal Code)</w:t>
            </w:r>
          </w:p>
          <w:p w14:paraId="2E1543C9" w14:textId="77777777" w:rsidR="0077637F" w:rsidRPr="00A37AB6" w:rsidRDefault="0077637F" w:rsidP="009528F8">
            <w:pPr>
              <w:jc w:val="right"/>
              <w:rPr>
                <w:rFonts w:ascii="Arial" w:hAnsi="Arial" w:cs="Arial"/>
                <w:sz w:val="4"/>
                <w:szCs w:val="4"/>
              </w:rPr>
            </w:pPr>
          </w:p>
        </w:tc>
        <w:tc>
          <w:tcPr>
            <w:tcW w:w="8820" w:type="dxa"/>
            <w:vAlign w:val="center"/>
          </w:tcPr>
          <w:p w14:paraId="00D64453" w14:textId="77777777" w:rsidR="0077637F" w:rsidRPr="00223732" w:rsidRDefault="00680B18" w:rsidP="008F3064">
            <w:pPr>
              <w:rPr>
                <w:rFonts w:ascii="Arial" w:hAnsi="Arial" w:cs="Arial"/>
                <w:sz w:val="18"/>
                <w:szCs w:val="18"/>
                <w:lang w:val="en-US"/>
              </w:rPr>
            </w:pPr>
            <w:r w:rsidRPr="00223732">
              <w:rPr>
                <w:rFonts w:ascii="Arial" w:hAnsi="Arial" w:cs="Arial"/>
                <w:sz w:val="18"/>
                <w:szCs w:val="18"/>
                <w:lang w:val="en-US"/>
              </w:rPr>
              <w:fldChar w:fldCharType="begin">
                <w:ffData>
                  <w:name w:val="Text3"/>
                  <w:enabled/>
                  <w:calcOnExit w:val="0"/>
                  <w:textInput/>
                </w:ffData>
              </w:fldChar>
            </w:r>
            <w:bookmarkStart w:id="2" w:name="Text3"/>
            <w:r w:rsidR="0077637F" w:rsidRPr="00223732">
              <w:rPr>
                <w:rFonts w:ascii="Arial" w:hAnsi="Arial" w:cs="Arial"/>
                <w:sz w:val="18"/>
                <w:szCs w:val="18"/>
                <w:lang w:val="en-US"/>
              </w:rPr>
              <w:instrText xml:space="preserve"> FORMTEXT </w:instrText>
            </w:r>
            <w:r w:rsidRPr="00223732">
              <w:rPr>
                <w:rFonts w:ascii="Arial" w:hAnsi="Arial" w:cs="Arial"/>
                <w:sz w:val="18"/>
                <w:szCs w:val="18"/>
                <w:lang w:val="en-US"/>
              </w:rPr>
            </w:r>
            <w:r w:rsidRPr="00223732">
              <w:rPr>
                <w:rFonts w:ascii="Arial" w:hAnsi="Arial" w:cs="Arial"/>
                <w:sz w:val="18"/>
                <w:szCs w:val="18"/>
                <w:lang w:val="en-US"/>
              </w:rPr>
              <w:fldChar w:fldCharType="separate"/>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Pr="00223732">
              <w:rPr>
                <w:rFonts w:ascii="Arial" w:hAnsi="Arial" w:cs="Arial"/>
                <w:sz w:val="18"/>
                <w:szCs w:val="18"/>
                <w:lang w:val="en-US"/>
              </w:rPr>
              <w:fldChar w:fldCharType="end"/>
            </w:r>
          </w:p>
          <w:bookmarkEnd w:id="2"/>
          <w:p w14:paraId="3707D083" w14:textId="77777777" w:rsidR="0077637F" w:rsidRPr="00C315A2" w:rsidRDefault="0077637F" w:rsidP="008F3064">
            <w:pPr>
              <w:rPr>
                <w:rFonts w:ascii="Arial" w:hAnsi="Arial" w:cs="Arial"/>
                <w:sz w:val="16"/>
                <w:szCs w:val="16"/>
              </w:rPr>
            </w:pPr>
          </w:p>
        </w:tc>
      </w:tr>
    </w:tbl>
    <w:p w14:paraId="6F2C7722" w14:textId="77777777" w:rsidR="009D49EB" w:rsidRDefault="009D49EB" w:rsidP="00380808">
      <w:pPr>
        <w:rPr>
          <w:rFonts w:ascii="Arial" w:hAnsi="Arial" w:cs="Arial"/>
          <w:sz w:val="12"/>
          <w:szCs w:val="12"/>
        </w:rPr>
      </w:pPr>
    </w:p>
    <w:p w14:paraId="4FBA4E8F" w14:textId="77777777" w:rsidR="00985871" w:rsidRPr="004F286E" w:rsidRDefault="00985871" w:rsidP="00380808">
      <w:pPr>
        <w:rPr>
          <w:rFonts w:ascii="Arial" w:hAnsi="Arial" w:cs="Arial"/>
          <w:sz w:val="12"/>
          <w:szCs w:val="12"/>
        </w:rPr>
      </w:pPr>
    </w:p>
    <w:p w14:paraId="17E342B3" w14:textId="77777777" w:rsidR="00C23C3E" w:rsidRPr="004F286E" w:rsidRDefault="00C23C3E"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260"/>
        <w:gridCol w:w="1980"/>
        <w:gridCol w:w="900"/>
        <w:gridCol w:w="1896"/>
        <w:gridCol w:w="804"/>
        <w:gridCol w:w="3600"/>
      </w:tblGrid>
      <w:tr w:rsidR="00380808" w:rsidRPr="00A37AB6" w14:paraId="63692388" w14:textId="77777777" w:rsidTr="00245138">
        <w:tc>
          <w:tcPr>
            <w:tcW w:w="360" w:type="dxa"/>
            <w:shd w:val="clear" w:color="auto" w:fill="000000"/>
          </w:tcPr>
          <w:p w14:paraId="04827D83" w14:textId="77777777" w:rsidR="00380808" w:rsidRPr="009528F8" w:rsidRDefault="00380808" w:rsidP="00A37AB6">
            <w:pPr>
              <w:jc w:val="center"/>
              <w:rPr>
                <w:rFonts w:ascii="Arial" w:hAnsi="Arial" w:cs="Arial"/>
                <w:b/>
                <w:color w:val="FFFFFF"/>
              </w:rPr>
            </w:pPr>
            <w:r w:rsidRPr="009528F8">
              <w:rPr>
                <w:rFonts w:ascii="Arial" w:hAnsi="Arial" w:cs="Arial"/>
                <w:b/>
                <w:color w:val="FFFFFF"/>
              </w:rPr>
              <w:t>2</w:t>
            </w:r>
          </w:p>
        </w:tc>
        <w:tc>
          <w:tcPr>
            <w:tcW w:w="10440" w:type="dxa"/>
            <w:gridSpan w:val="6"/>
            <w:tcBorders>
              <w:top w:val="single" w:sz="4" w:space="0" w:color="auto"/>
              <w:right w:val="single" w:sz="4" w:space="0" w:color="auto"/>
            </w:tcBorders>
          </w:tcPr>
          <w:p w14:paraId="48BE7A0B" w14:textId="77777777" w:rsidR="00985871" w:rsidRPr="00985871" w:rsidRDefault="00985871" w:rsidP="009561BF">
            <w:pPr>
              <w:rPr>
                <w:rFonts w:ascii="Arial" w:hAnsi="Arial" w:cs="Arial"/>
                <w:b/>
                <w:sz w:val="6"/>
                <w:szCs w:val="6"/>
              </w:rPr>
            </w:pPr>
          </w:p>
          <w:p w14:paraId="1D15ABB6" w14:textId="77777777" w:rsidR="00380808" w:rsidRPr="009528F8" w:rsidRDefault="00380808" w:rsidP="009561BF">
            <w:pPr>
              <w:rPr>
                <w:rFonts w:ascii="Arial" w:hAnsi="Arial" w:cs="Arial"/>
                <w:b/>
              </w:rPr>
            </w:pPr>
            <w:r w:rsidRPr="009528F8">
              <w:rPr>
                <w:rFonts w:ascii="Arial" w:hAnsi="Arial" w:cs="Arial"/>
                <w:b/>
              </w:rPr>
              <w:t>CONTACT INFORMATION</w:t>
            </w:r>
          </w:p>
        </w:tc>
      </w:tr>
      <w:tr w:rsidR="008B1542" w:rsidRPr="00A37AB6" w14:paraId="6AEC344D" w14:textId="77777777" w:rsidTr="00245138">
        <w:tc>
          <w:tcPr>
            <w:tcW w:w="1620" w:type="dxa"/>
            <w:gridSpan w:val="2"/>
            <w:vAlign w:val="center"/>
          </w:tcPr>
          <w:p w14:paraId="5384FE02" w14:textId="77777777" w:rsidR="00DA1538" w:rsidRPr="00A37AB6" w:rsidRDefault="00DA1538" w:rsidP="00A37AB6">
            <w:pPr>
              <w:jc w:val="right"/>
              <w:rPr>
                <w:rFonts w:ascii="Arial" w:hAnsi="Arial" w:cs="Arial"/>
                <w:b/>
                <w:sz w:val="4"/>
                <w:szCs w:val="4"/>
              </w:rPr>
            </w:pPr>
          </w:p>
          <w:p w14:paraId="30117841" w14:textId="77777777" w:rsidR="00DA1538" w:rsidRPr="00A37AB6" w:rsidRDefault="00DA1538" w:rsidP="00A37AB6">
            <w:pPr>
              <w:jc w:val="right"/>
              <w:rPr>
                <w:rFonts w:ascii="Arial" w:hAnsi="Arial" w:cs="Arial"/>
                <w:b/>
                <w:sz w:val="4"/>
                <w:szCs w:val="4"/>
              </w:rPr>
            </w:pPr>
          </w:p>
          <w:p w14:paraId="293F342D" w14:textId="2EFF6C7E" w:rsidR="008B1542" w:rsidRPr="009528F8" w:rsidRDefault="008B1542" w:rsidP="00A37AB6">
            <w:pPr>
              <w:jc w:val="right"/>
              <w:rPr>
                <w:rFonts w:ascii="Arial" w:hAnsi="Arial" w:cs="Arial"/>
                <w:b/>
                <w:sz w:val="18"/>
                <w:szCs w:val="18"/>
              </w:rPr>
            </w:pPr>
            <w:r w:rsidRPr="009528F8">
              <w:rPr>
                <w:rFonts w:ascii="Arial" w:hAnsi="Arial" w:cs="Arial"/>
                <w:b/>
                <w:sz w:val="18"/>
                <w:szCs w:val="18"/>
              </w:rPr>
              <w:t>Name:</w:t>
            </w:r>
          </w:p>
          <w:p w14:paraId="78C15EA9" w14:textId="77777777" w:rsidR="008B1542" w:rsidRPr="00A37AB6" w:rsidRDefault="008B1542" w:rsidP="00A37AB6">
            <w:pPr>
              <w:jc w:val="right"/>
              <w:rPr>
                <w:rFonts w:ascii="Arial" w:hAnsi="Arial" w:cs="Arial"/>
                <w:b/>
                <w:sz w:val="4"/>
                <w:szCs w:val="4"/>
              </w:rPr>
            </w:pPr>
          </w:p>
        </w:tc>
        <w:tc>
          <w:tcPr>
            <w:tcW w:w="4776" w:type="dxa"/>
            <w:gridSpan w:val="3"/>
            <w:vAlign w:val="center"/>
          </w:tcPr>
          <w:p w14:paraId="2D598211" w14:textId="77777777" w:rsidR="00DA1538" w:rsidRPr="00A37AB6" w:rsidRDefault="00DA1538" w:rsidP="00DA1538">
            <w:pPr>
              <w:rPr>
                <w:rFonts w:ascii="Arial" w:hAnsi="Arial" w:cs="Arial"/>
                <w:sz w:val="4"/>
                <w:szCs w:val="4"/>
                <w:lang w:val="en-US"/>
              </w:rPr>
            </w:pPr>
          </w:p>
          <w:p w14:paraId="5DDF85A3" w14:textId="77777777" w:rsidR="008B1542" w:rsidRPr="00223732" w:rsidRDefault="00680B18" w:rsidP="006670A1">
            <w:pPr>
              <w:rPr>
                <w:rFonts w:ascii="Arial" w:hAnsi="Arial" w:cs="Arial"/>
                <w:b/>
                <w:sz w:val="18"/>
                <w:szCs w:val="18"/>
              </w:rPr>
            </w:pPr>
            <w:r w:rsidRPr="00223732">
              <w:rPr>
                <w:rFonts w:ascii="Arial" w:hAnsi="Arial" w:cs="Arial"/>
                <w:sz w:val="18"/>
                <w:szCs w:val="18"/>
                <w:lang w:val="en-US"/>
              </w:rPr>
              <w:fldChar w:fldCharType="begin">
                <w:ffData>
                  <w:name w:val="Check53"/>
                  <w:enabled/>
                  <w:calcOnExit w:val="0"/>
                  <w:checkBox>
                    <w:sizeAuto/>
                    <w:default w:val="0"/>
                    <w:checked w:val="0"/>
                  </w:checkBox>
                </w:ffData>
              </w:fldChar>
            </w:r>
            <w:bookmarkStart w:id="3" w:name="Check53"/>
            <w:r w:rsidR="00A01E9E" w:rsidRPr="00223732">
              <w:rPr>
                <w:rFonts w:ascii="Arial" w:hAnsi="Arial" w:cs="Arial"/>
                <w:sz w:val="18"/>
                <w:szCs w:val="18"/>
                <w:lang w:val="en-US"/>
              </w:rPr>
              <w:instrText xml:space="preserve"> FORMCHECKBOX </w:instrText>
            </w:r>
            <w:r w:rsidR="00663159">
              <w:rPr>
                <w:rFonts w:ascii="Arial" w:hAnsi="Arial" w:cs="Arial"/>
                <w:sz w:val="18"/>
                <w:szCs w:val="18"/>
                <w:lang w:val="en-US"/>
              </w:rPr>
            </w:r>
            <w:r w:rsidR="00663159">
              <w:rPr>
                <w:rFonts w:ascii="Arial" w:hAnsi="Arial" w:cs="Arial"/>
                <w:sz w:val="18"/>
                <w:szCs w:val="18"/>
                <w:lang w:val="en-US"/>
              </w:rPr>
              <w:fldChar w:fldCharType="separate"/>
            </w:r>
            <w:r w:rsidRPr="00223732">
              <w:rPr>
                <w:rFonts w:ascii="Arial" w:hAnsi="Arial" w:cs="Arial"/>
                <w:sz w:val="18"/>
                <w:szCs w:val="18"/>
                <w:lang w:val="en-US"/>
              </w:rPr>
              <w:fldChar w:fldCharType="end"/>
            </w:r>
            <w:bookmarkEnd w:id="3"/>
            <w:r w:rsidR="00A01E9E" w:rsidRPr="00223732">
              <w:rPr>
                <w:rFonts w:ascii="Arial" w:hAnsi="Arial" w:cs="Arial"/>
                <w:sz w:val="18"/>
                <w:szCs w:val="18"/>
                <w:lang w:val="en-US"/>
              </w:rPr>
              <w:t xml:space="preserve">Mr.  </w:t>
            </w:r>
            <w:r w:rsidRPr="00223732">
              <w:rPr>
                <w:rFonts w:ascii="Arial" w:hAnsi="Arial" w:cs="Arial"/>
                <w:sz w:val="18"/>
                <w:szCs w:val="18"/>
                <w:lang w:val="en-US"/>
              </w:rPr>
              <w:fldChar w:fldCharType="begin">
                <w:ffData>
                  <w:name w:val="Check54"/>
                  <w:enabled/>
                  <w:calcOnExit w:val="0"/>
                  <w:checkBox>
                    <w:sizeAuto/>
                    <w:default w:val="0"/>
                    <w:checked w:val="0"/>
                  </w:checkBox>
                </w:ffData>
              </w:fldChar>
            </w:r>
            <w:bookmarkStart w:id="4" w:name="Check54"/>
            <w:r w:rsidR="00A01E9E" w:rsidRPr="00223732">
              <w:rPr>
                <w:rFonts w:ascii="Arial" w:hAnsi="Arial" w:cs="Arial"/>
                <w:sz w:val="18"/>
                <w:szCs w:val="18"/>
                <w:lang w:val="en-US"/>
              </w:rPr>
              <w:instrText xml:space="preserve"> FORMCHECKBOX </w:instrText>
            </w:r>
            <w:r w:rsidR="00663159">
              <w:rPr>
                <w:rFonts w:ascii="Arial" w:hAnsi="Arial" w:cs="Arial"/>
                <w:sz w:val="18"/>
                <w:szCs w:val="18"/>
                <w:lang w:val="en-US"/>
              </w:rPr>
            </w:r>
            <w:r w:rsidR="00663159">
              <w:rPr>
                <w:rFonts w:ascii="Arial" w:hAnsi="Arial" w:cs="Arial"/>
                <w:sz w:val="18"/>
                <w:szCs w:val="18"/>
                <w:lang w:val="en-US"/>
              </w:rPr>
              <w:fldChar w:fldCharType="separate"/>
            </w:r>
            <w:r w:rsidRPr="00223732">
              <w:rPr>
                <w:rFonts w:ascii="Arial" w:hAnsi="Arial" w:cs="Arial"/>
                <w:sz w:val="18"/>
                <w:szCs w:val="18"/>
                <w:lang w:val="en-US"/>
              </w:rPr>
              <w:fldChar w:fldCharType="end"/>
            </w:r>
            <w:bookmarkEnd w:id="4"/>
            <w:r w:rsidR="00A01E9E" w:rsidRPr="00223732">
              <w:rPr>
                <w:rFonts w:ascii="Arial" w:hAnsi="Arial" w:cs="Arial"/>
                <w:sz w:val="18"/>
                <w:szCs w:val="18"/>
                <w:lang w:val="en-US"/>
              </w:rPr>
              <w:t>Ms.</w:t>
            </w:r>
            <w:r w:rsidR="008E2D6A">
              <w:rPr>
                <w:rFonts w:ascii="Arial" w:hAnsi="Arial" w:cs="Arial"/>
                <w:sz w:val="18"/>
                <w:szCs w:val="18"/>
                <w:lang w:val="en-US"/>
              </w:rPr>
              <w:t xml:space="preserve"> </w:t>
            </w:r>
            <w:r w:rsidR="00D41579" w:rsidRPr="00223732">
              <w:rPr>
                <w:rFonts w:ascii="Arial" w:hAnsi="Arial" w:cs="Arial"/>
                <w:sz w:val="18"/>
                <w:szCs w:val="18"/>
                <w:lang w:val="en-US"/>
              </w:rPr>
              <w:t xml:space="preserve"> </w:t>
            </w:r>
            <w:r w:rsidRPr="00223732">
              <w:rPr>
                <w:rFonts w:ascii="Arial" w:hAnsi="Arial" w:cs="Arial"/>
                <w:sz w:val="18"/>
                <w:szCs w:val="18"/>
                <w:lang w:val="en-US"/>
              </w:rPr>
              <w:fldChar w:fldCharType="begin">
                <w:ffData>
                  <w:name w:val="Check54"/>
                  <w:enabled/>
                  <w:calcOnExit w:val="0"/>
                  <w:checkBox>
                    <w:sizeAuto/>
                    <w:default w:val="0"/>
                    <w:checked w:val="0"/>
                  </w:checkBox>
                </w:ffData>
              </w:fldChar>
            </w:r>
            <w:r w:rsidR="0037614B" w:rsidRPr="00223732">
              <w:rPr>
                <w:rFonts w:ascii="Arial" w:hAnsi="Arial" w:cs="Arial"/>
                <w:sz w:val="18"/>
                <w:szCs w:val="18"/>
                <w:lang w:val="en-US"/>
              </w:rPr>
              <w:instrText xml:space="preserve"> FORMCHECKBOX </w:instrText>
            </w:r>
            <w:r w:rsidR="00663159">
              <w:rPr>
                <w:rFonts w:ascii="Arial" w:hAnsi="Arial" w:cs="Arial"/>
                <w:sz w:val="18"/>
                <w:szCs w:val="18"/>
                <w:lang w:val="en-US"/>
              </w:rPr>
            </w:r>
            <w:r w:rsidR="00663159">
              <w:rPr>
                <w:rFonts w:ascii="Arial" w:hAnsi="Arial" w:cs="Arial"/>
                <w:sz w:val="18"/>
                <w:szCs w:val="18"/>
                <w:lang w:val="en-US"/>
              </w:rPr>
              <w:fldChar w:fldCharType="separate"/>
            </w:r>
            <w:r w:rsidRPr="00223732">
              <w:rPr>
                <w:rFonts w:ascii="Arial" w:hAnsi="Arial" w:cs="Arial"/>
                <w:sz w:val="18"/>
                <w:szCs w:val="18"/>
                <w:lang w:val="en-US"/>
              </w:rPr>
              <w:fldChar w:fldCharType="end"/>
            </w:r>
            <w:r w:rsidR="0037614B" w:rsidRPr="00223732">
              <w:rPr>
                <w:rFonts w:ascii="Arial" w:hAnsi="Arial" w:cs="Arial"/>
                <w:sz w:val="18"/>
                <w:szCs w:val="18"/>
                <w:lang w:val="en-US"/>
              </w:rPr>
              <w:t xml:space="preserve">Mrs.  </w:t>
            </w:r>
            <w:r w:rsidR="00D41579" w:rsidRPr="00223732">
              <w:rPr>
                <w:rFonts w:ascii="Arial" w:hAnsi="Arial" w:cs="Arial"/>
                <w:sz w:val="18"/>
                <w:szCs w:val="18"/>
                <w:lang w:val="en-US"/>
              </w:rPr>
              <w:t xml:space="preserve"> </w:t>
            </w:r>
            <w:r w:rsidRPr="00CA2132">
              <w:rPr>
                <w:rFonts w:ascii="Arial" w:hAnsi="Arial" w:cs="Arial"/>
                <w:sz w:val="18"/>
                <w:szCs w:val="18"/>
                <w:lang w:val="en-US"/>
              </w:rPr>
              <w:fldChar w:fldCharType="begin">
                <w:ffData>
                  <w:name w:val="Text9"/>
                  <w:enabled/>
                  <w:calcOnExit w:val="0"/>
                  <w:textInput/>
                </w:ffData>
              </w:fldChar>
            </w:r>
            <w:bookmarkStart w:id="5" w:name="Text9"/>
            <w:r w:rsidR="00D41579" w:rsidRPr="00CA2132">
              <w:rPr>
                <w:rFonts w:ascii="Arial" w:hAnsi="Arial" w:cs="Arial"/>
                <w:sz w:val="18"/>
                <w:szCs w:val="18"/>
                <w:lang w:val="en-US"/>
              </w:rPr>
              <w:instrText xml:space="preserve"> FORMTEXT </w:instrText>
            </w:r>
            <w:r w:rsidRPr="00CA2132">
              <w:rPr>
                <w:rFonts w:ascii="Arial" w:hAnsi="Arial" w:cs="Arial"/>
                <w:sz w:val="18"/>
                <w:szCs w:val="18"/>
                <w:lang w:val="en-US"/>
              </w:rPr>
            </w:r>
            <w:r w:rsidRPr="00CA2132">
              <w:rPr>
                <w:rFonts w:ascii="Arial" w:hAnsi="Arial" w:cs="Arial"/>
                <w:sz w:val="18"/>
                <w:szCs w:val="18"/>
                <w:lang w:val="en-US"/>
              </w:rPr>
              <w:fldChar w:fldCharType="separate"/>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006670A1">
              <w:rPr>
                <w:rFonts w:ascii="Arial" w:hAnsi="Arial" w:cs="Arial"/>
                <w:sz w:val="18"/>
                <w:szCs w:val="18"/>
                <w:lang w:val="en-US"/>
              </w:rPr>
              <w:t> </w:t>
            </w:r>
            <w:r w:rsidRPr="00CA2132">
              <w:rPr>
                <w:rFonts w:ascii="Arial" w:hAnsi="Arial" w:cs="Arial"/>
                <w:sz w:val="18"/>
                <w:szCs w:val="18"/>
                <w:lang w:val="en-US"/>
              </w:rPr>
              <w:fldChar w:fldCharType="end"/>
            </w:r>
            <w:bookmarkEnd w:id="5"/>
          </w:p>
        </w:tc>
        <w:tc>
          <w:tcPr>
            <w:tcW w:w="804" w:type="dxa"/>
            <w:vAlign w:val="center"/>
          </w:tcPr>
          <w:p w14:paraId="6316B8A5" w14:textId="77777777" w:rsidR="008B1542" w:rsidRPr="009528F8" w:rsidRDefault="008B1542" w:rsidP="00A37AB6">
            <w:pPr>
              <w:jc w:val="right"/>
              <w:rPr>
                <w:rFonts w:ascii="Arial" w:hAnsi="Arial" w:cs="Arial"/>
                <w:b/>
                <w:sz w:val="18"/>
                <w:szCs w:val="18"/>
              </w:rPr>
            </w:pPr>
            <w:r w:rsidRPr="009528F8">
              <w:rPr>
                <w:rFonts w:ascii="Arial" w:hAnsi="Arial" w:cs="Arial"/>
                <w:b/>
                <w:sz w:val="18"/>
                <w:szCs w:val="18"/>
              </w:rPr>
              <w:t>Title:</w:t>
            </w:r>
          </w:p>
        </w:tc>
        <w:tc>
          <w:tcPr>
            <w:tcW w:w="3600" w:type="dxa"/>
            <w:vAlign w:val="center"/>
          </w:tcPr>
          <w:p w14:paraId="79B68A7F" w14:textId="77777777" w:rsidR="008B1542"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7"/>
                  <w:enabled/>
                  <w:calcOnExit w:val="0"/>
                  <w:textInput/>
                </w:ffData>
              </w:fldChar>
            </w:r>
            <w:bookmarkStart w:id="6" w:name="Text7"/>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6"/>
          </w:p>
        </w:tc>
      </w:tr>
      <w:tr w:rsidR="00195BE6" w:rsidRPr="00A37AB6" w14:paraId="798E0F10" w14:textId="77777777" w:rsidTr="00245138">
        <w:tc>
          <w:tcPr>
            <w:tcW w:w="1620" w:type="dxa"/>
            <w:gridSpan w:val="2"/>
            <w:vAlign w:val="center"/>
          </w:tcPr>
          <w:p w14:paraId="029F6C15" w14:textId="77777777" w:rsidR="00195BE6" w:rsidRPr="00A37AB6" w:rsidRDefault="00195BE6" w:rsidP="009561BF">
            <w:pPr>
              <w:rPr>
                <w:rFonts w:ascii="Arial" w:hAnsi="Arial" w:cs="Arial"/>
                <w:b/>
                <w:sz w:val="4"/>
                <w:szCs w:val="4"/>
              </w:rPr>
            </w:pPr>
          </w:p>
          <w:p w14:paraId="390209B7" w14:textId="77777777" w:rsidR="00195BE6" w:rsidRPr="00A37AB6" w:rsidRDefault="00195BE6" w:rsidP="009561BF">
            <w:pPr>
              <w:rPr>
                <w:rFonts w:ascii="Arial" w:hAnsi="Arial" w:cs="Arial"/>
                <w:b/>
                <w:sz w:val="4"/>
                <w:szCs w:val="4"/>
              </w:rPr>
            </w:pPr>
          </w:p>
          <w:p w14:paraId="1E3B9225"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Telephone:</w:t>
            </w:r>
          </w:p>
          <w:p w14:paraId="6E6245B1" w14:textId="77777777" w:rsidR="00195BE6" w:rsidRPr="00A37AB6" w:rsidRDefault="00195BE6" w:rsidP="00A37AB6">
            <w:pPr>
              <w:jc w:val="right"/>
              <w:rPr>
                <w:rFonts w:ascii="Arial" w:hAnsi="Arial" w:cs="Arial"/>
                <w:b/>
                <w:sz w:val="4"/>
                <w:szCs w:val="4"/>
              </w:rPr>
            </w:pPr>
          </w:p>
          <w:p w14:paraId="4B18969B" w14:textId="77777777" w:rsidR="00195BE6" w:rsidRPr="00A37AB6" w:rsidRDefault="00195BE6" w:rsidP="00A37AB6">
            <w:pPr>
              <w:jc w:val="right"/>
              <w:rPr>
                <w:rFonts w:ascii="Arial" w:hAnsi="Arial" w:cs="Arial"/>
                <w:b/>
                <w:sz w:val="4"/>
                <w:szCs w:val="4"/>
              </w:rPr>
            </w:pPr>
          </w:p>
        </w:tc>
        <w:bookmarkStart w:id="7" w:name="Text5"/>
        <w:tc>
          <w:tcPr>
            <w:tcW w:w="1980" w:type="dxa"/>
            <w:vAlign w:val="center"/>
          </w:tcPr>
          <w:p w14:paraId="0956832A"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5"/>
                  <w:enabled/>
                  <w:calcOnExit w:val="0"/>
                  <w:textInput/>
                </w:ffData>
              </w:fldChar>
            </w:r>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7"/>
          </w:p>
        </w:tc>
        <w:tc>
          <w:tcPr>
            <w:tcW w:w="900" w:type="dxa"/>
            <w:vAlign w:val="center"/>
          </w:tcPr>
          <w:p w14:paraId="56F2A757"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Fax:</w:t>
            </w:r>
          </w:p>
        </w:tc>
        <w:tc>
          <w:tcPr>
            <w:tcW w:w="1896" w:type="dxa"/>
            <w:vAlign w:val="center"/>
          </w:tcPr>
          <w:p w14:paraId="360AA094"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6"/>
                  <w:enabled/>
                  <w:calcOnExit w:val="0"/>
                  <w:textInput/>
                </w:ffData>
              </w:fldChar>
            </w:r>
            <w:bookmarkStart w:id="8" w:name="Text6"/>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8"/>
          </w:p>
        </w:tc>
        <w:tc>
          <w:tcPr>
            <w:tcW w:w="804" w:type="dxa"/>
            <w:vAlign w:val="center"/>
          </w:tcPr>
          <w:p w14:paraId="50BF1DCA" w14:textId="77777777" w:rsidR="00195BE6" w:rsidRPr="00A37AB6" w:rsidRDefault="00195BE6" w:rsidP="00195BE6">
            <w:pPr>
              <w:rPr>
                <w:rFonts w:ascii="Arial" w:hAnsi="Arial" w:cs="Arial"/>
                <w:b/>
                <w:sz w:val="4"/>
                <w:szCs w:val="4"/>
              </w:rPr>
            </w:pPr>
          </w:p>
          <w:p w14:paraId="4EE6A7EC" w14:textId="77777777" w:rsidR="00195BE6" w:rsidRPr="009528F8" w:rsidRDefault="00195BE6" w:rsidP="00A37AB6">
            <w:pPr>
              <w:jc w:val="right"/>
              <w:rPr>
                <w:rFonts w:ascii="Arial" w:hAnsi="Arial" w:cs="Arial"/>
                <w:b/>
                <w:sz w:val="18"/>
                <w:szCs w:val="18"/>
              </w:rPr>
            </w:pPr>
            <w:r w:rsidRPr="009528F8">
              <w:rPr>
                <w:rFonts w:ascii="Arial" w:hAnsi="Arial" w:cs="Arial"/>
                <w:b/>
                <w:sz w:val="18"/>
                <w:szCs w:val="18"/>
              </w:rPr>
              <w:t>Email:</w:t>
            </w:r>
          </w:p>
        </w:tc>
        <w:tc>
          <w:tcPr>
            <w:tcW w:w="3600" w:type="dxa"/>
            <w:vAlign w:val="center"/>
          </w:tcPr>
          <w:p w14:paraId="01C4E4E6" w14:textId="77777777" w:rsidR="00195BE6" w:rsidRPr="00CA2132" w:rsidRDefault="00680B18" w:rsidP="006670A1">
            <w:pPr>
              <w:rPr>
                <w:rFonts w:ascii="Arial" w:hAnsi="Arial" w:cs="Arial"/>
                <w:sz w:val="18"/>
                <w:szCs w:val="18"/>
              </w:rPr>
            </w:pPr>
            <w:r w:rsidRPr="00CA2132">
              <w:rPr>
                <w:rFonts w:ascii="Arial" w:hAnsi="Arial" w:cs="Arial"/>
                <w:sz w:val="18"/>
                <w:szCs w:val="18"/>
              </w:rPr>
              <w:fldChar w:fldCharType="begin">
                <w:ffData>
                  <w:name w:val="Text8"/>
                  <w:enabled/>
                  <w:calcOnExit w:val="0"/>
                  <w:textInput/>
                </w:ffData>
              </w:fldChar>
            </w:r>
            <w:bookmarkStart w:id="9" w:name="Text8"/>
            <w:r w:rsidR="00D41579"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bookmarkEnd w:id="9"/>
          </w:p>
        </w:tc>
      </w:tr>
    </w:tbl>
    <w:p w14:paraId="59E4CBE7" w14:textId="77777777" w:rsidR="000A75D4" w:rsidRDefault="000A75D4" w:rsidP="00BC782B">
      <w:pPr>
        <w:rPr>
          <w:rFonts w:ascii="Arial" w:hAnsi="Arial" w:cs="Arial"/>
          <w:sz w:val="12"/>
          <w:szCs w:val="12"/>
        </w:rPr>
      </w:pPr>
    </w:p>
    <w:p w14:paraId="3964A20F" w14:textId="77777777" w:rsidR="00985871" w:rsidRPr="004F286E" w:rsidRDefault="00985871" w:rsidP="00BC782B">
      <w:pPr>
        <w:rPr>
          <w:rFonts w:ascii="Arial" w:hAnsi="Arial" w:cs="Arial"/>
          <w:sz w:val="12"/>
          <w:szCs w:val="12"/>
        </w:rPr>
      </w:pPr>
    </w:p>
    <w:p w14:paraId="396F4DD6" w14:textId="77777777" w:rsidR="00C23C3E" w:rsidRPr="004F286E" w:rsidRDefault="00C23C3E"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230"/>
        <w:gridCol w:w="5940"/>
        <w:gridCol w:w="270"/>
      </w:tblGrid>
      <w:tr w:rsidR="00AE3FD8" w:rsidRPr="00A37AB6" w14:paraId="38B307AE" w14:textId="77777777" w:rsidTr="00F5704F">
        <w:tc>
          <w:tcPr>
            <w:tcW w:w="360" w:type="dxa"/>
            <w:shd w:val="clear" w:color="auto" w:fill="000000"/>
          </w:tcPr>
          <w:p w14:paraId="7E09DA50" w14:textId="77777777" w:rsidR="00AE3FD8" w:rsidRPr="009528F8" w:rsidRDefault="00AE3FD8" w:rsidP="00F5704F">
            <w:pPr>
              <w:tabs>
                <w:tab w:val="center" w:pos="126"/>
              </w:tabs>
              <w:jc w:val="center"/>
              <w:rPr>
                <w:rFonts w:ascii="Arial" w:hAnsi="Arial" w:cs="Arial"/>
                <w:b/>
                <w:color w:val="FFFFFF"/>
              </w:rPr>
            </w:pPr>
            <w:r>
              <w:rPr>
                <w:rFonts w:ascii="Arial" w:hAnsi="Arial" w:cs="Arial"/>
                <w:b/>
                <w:color w:val="FFFFFF"/>
              </w:rPr>
              <w:t>3</w:t>
            </w:r>
          </w:p>
        </w:tc>
        <w:tc>
          <w:tcPr>
            <w:tcW w:w="10440" w:type="dxa"/>
            <w:gridSpan w:val="3"/>
            <w:tcBorders>
              <w:top w:val="single" w:sz="4" w:space="0" w:color="auto"/>
              <w:right w:val="single" w:sz="4" w:space="0" w:color="auto"/>
            </w:tcBorders>
          </w:tcPr>
          <w:p w14:paraId="4E5CD9B4" w14:textId="77777777" w:rsidR="00985871" w:rsidRPr="00985871" w:rsidRDefault="00985871" w:rsidP="00F5704F">
            <w:pPr>
              <w:rPr>
                <w:rFonts w:ascii="Arial" w:hAnsi="Arial" w:cs="Arial"/>
                <w:b/>
                <w:sz w:val="6"/>
                <w:szCs w:val="6"/>
              </w:rPr>
            </w:pPr>
          </w:p>
          <w:p w14:paraId="5B092B84" w14:textId="378A8C0E" w:rsidR="00AE3FD8" w:rsidRPr="009528F8" w:rsidRDefault="00AE3FD8" w:rsidP="00F5704F">
            <w:pPr>
              <w:rPr>
                <w:rFonts w:ascii="Arial" w:hAnsi="Arial" w:cs="Arial"/>
                <w:b/>
              </w:rPr>
            </w:pPr>
            <w:r>
              <w:rPr>
                <w:rFonts w:ascii="Arial" w:hAnsi="Arial" w:cs="Arial"/>
                <w:b/>
              </w:rPr>
              <w:t xml:space="preserve">COVERAGE REQUEST  </w:t>
            </w:r>
          </w:p>
        </w:tc>
      </w:tr>
      <w:tr w:rsidR="00985871" w:rsidRPr="00A37AB6" w14:paraId="4C05D5FC" w14:textId="77777777" w:rsidTr="00985871">
        <w:trPr>
          <w:trHeight w:val="467"/>
        </w:trPr>
        <w:tc>
          <w:tcPr>
            <w:tcW w:w="10530" w:type="dxa"/>
            <w:gridSpan w:val="3"/>
            <w:tcBorders>
              <w:top w:val="single" w:sz="4" w:space="0" w:color="auto"/>
              <w:left w:val="single" w:sz="4" w:space="0" w:color="auto"/>
              <w:right w:val="single" w:sz="4" w:space="0" w:color="FFFFFF"/>
            </w:tcBorders>
            <w:vAlign w:val="center"/>
          </w:tcPr>
          <w:p w14:paraId="02CCA113" w14:textId="7273E5A1" w:rsidR="00985871" w:rsidRPr="00985871" w:rsidRDefault="00985871" w:rsidP="00F5704F">
            <w:pPr>
              <w:rPr>
                <w:rFonts w:ascii="Arial" w:hAnsi="Arial" w:cs="Arial"/>
                <w:sz w:val="16"/>
                <w:szCs w:val="16"/>
              </w:rPr>
            </w:pPr>
            <w:r w:rsidRPr="00144209">
              <w:rPr>
                <w:rFonts w:ascii="Arial" w:hAnsi="Arial" w:cs="Arial"/>
                <w:b/>
                <w:sz w:val="18"/>
                <w:szCs w:val="18"/>
              </w:rPr>
              <w:t>Currency Transfer &amp; Conversion:</w:t>
            </w:r>
            <w:r w:rsidRPr="00144209">
              <w:rPr>
                <w:rFonts w:ascii="Arial" w:hAnsi="Arial" w:cs="Arial"/>
                <w:sz w:val="18"/>
                <w:szCs w:val="18"/>
              </w:rPr>
              <w:t xml:space="preserve"> </w:t>
            </w:r>
            <w:r>
              <w:rPr>
                <w:rFonts w:ascii="Arial" w:hAnsi="Arial" w:cs="Arial"/>
                <w:sz w:val="16"/>
                <w:szCs w:val="16"/>
              </w:rPr>
              <w:t>Foreign g</w:t>
            </w:r>
            <w:r w:rsidRPr="00891CED">
              <w:rPr>
                <w:rFonts w:ascii="Arial" w:hAnsi="Arial" w:cs="Arial"/>
                <w:sz w:val="16"/>
                <w:szCs w:val="16"/>
              </w:rPr>
              <w:t>overnment actions resulting in the</w:t>
            </w:r>
            <w:r>
              <w:rPr>
                <w:rFonts w:ascii="Arial" w:hAnsi="Arial" w:cs="Arial"/>
                <w:sz w:val="18"/>
                <w:szCs w:val="18"/>
              </w:rPr>
              <w:t xml:space="preserve"> </w:t>
            </w:r>
            <w:r>
              <w:rPr>
                <w:rFonts w:ascii="Arial" w:hAnsi="Arial" w:cs="Arial"/>
                <w:sz w:val="16"/>
                <w:szCs w:val="16"/>
              </w:rPr>
              <w:t>i</w:t>
            </w:r>
            <w:r w:rsidRPr="00D060E0">
              <w:rPr>
                <w:rFonts w:ascii="Arial" w:hAnsi="Arial" w:cs="Arial"/>
                <w:sz w:val="16"/>
                <w:szCs w:val="16"/>
              </w:rPr>
              <w:t xml:space="preserve">nability to convert </w:t>
            </w:r>
            <w:r>
              <w:rPr>
                <w:rFonts w:ascii="Arial" w:hAnsi="Arial" w:cs="Arial"/>
                <w:sz w:val="16"/>
                <w:szCs w:val="16"/>
              </w:rPr>
              <w:t xml:space="preserve">foreign </w:t>
            </w:r>
            <w:r w:rsidRPr="00D060E0">
              <w:rPr>
                <w:rFonts w:ascii="Arial" w:hAnsi="Arial" w:cs="Arial"/>
                <w:sz w:val="16"/>
                <w:szCs w:val="16"/>
              </w:rPr>
              <w:t>currencies into hard currencies and</w:t>
            </w:r>
            <w:r>
              <w:rPr>
                <w:rFonts w:ascii="Arial" w:hAnsi="Arial" w:cs="Arial"/>
                <w:sz w:val="16"/>
                <w:szCs w:val="16"/>
              </w:rPr>
              <w:t xml:space="preserve">/or </w:t>
            </w:r>
            <w:r w:rsidRPr="00D060E0">
              <w:rPr>
                <w:rFonts w:ascii="Arial" w:hAnsi="Arial" w:cs="Arial"/>
                <w:sz w:val="16"/>
                <w:szCs w:val="16"/>
              </w:rPr>
              <w:t xml:space="preserve"> the inability to transfer </w:t>
            </w:r>
            <w:r>
              <w:rPr>
                <w:rFonts w:ascii="Arial" w:hAnsi="Arial" w:cs="Arial"/>
                <w:sz w:val="16"/>
                <w:szCs w:val="16"/>
              </w:rPr>
              <w:t xml:space="preserve">such </w:t>
            </w:r>
            <w:r w:rsidRPr="00D060E0">
              <w:rPr>
                <w:rFonts w:ascii="Arial" w:hAnsi="Arial" w:cs="Arial"/>
                <w:sz w:val="16"/>
                <w:szCs w:val="16"/>
              </w:rPr>
              <w:t>hard currencies out</w:t>
            </w:r>
            <w:r>
              <w:rPr>
                <w:rFonts w:ascii="Arial" w:hAnsi="Arial" w:cs="Arial"/>
                <w:sz w:val="16"/>
                <w:szCs w:val="16"/>
              </w:rPr>
              <w:t xml:space="preserve"> of </w:t>
            </w:r>
            <w:r w:rsidRPr="00D060E0">
              <w:rPr>
                <w:rFonts w:ascii="Arial" w:hAnsi="Arial" w:cs="Arial"/>
                <w:sz w:val="16"/>
                <w:szCs w:val="16"/>
              </w:rPr>
              <w:t xml:space="preserve">the </w:t>
            </w:r>
            <w:r>
              <w:rPr>
                <w:rFonts w:ascii="Arial" w:hAnsi="Arial" w:cs="Arial"/>
                <w:sz w:val="16"/>
                <w:szCs w:val="16"/>
              </w:rPr>
              <w:t xml:space="preserve">foreign </w:t>
            </w:r>
            <w:r w:rsidRPr="00D060E0">
              <w:rPr>
                <w:rFonts w:ascii="Arial" w:hAnsi="Arial" w:cs="Arial"/>
                <w:sz w:val="16"/>
                <w:szCs w:val="16"/>
              </w:rPr>
              <w:t>country of risk.</w:t>
            </w:r>
          </w:p>
        </w:tc>
        <w:tc>
          <w:tcPr>
            <w:tcW w:w="270" w:type="dxa"/>
            <w:tcBorders>
              <w:top w:val="single" w:sz="4" w:space="0" w:color="auto"/>
              <w:left w:val="single" w:sz="4" w:space="0" w:color="FFFFFF"/>
            </w:tcBorders>
          </w:tcPr>
          <w:p w14:paraId="7F4C03FB" w14:textId="34AAF91D" w:rsidR="00985871" w:rsidRPr="009C7DBC" w:rsidRDefault="00985871" w:rsidP="00F5704F">
            <w:pPr>
              <w:rPr>
                <w:rFonts w:ascii="Arial" w:hAnsi="Arial" w:cs="Arial"/>
                <w:b/>
                <w:sz w:val="16"/>
                <w:szCs w:val="16"/>
              </w:rPr>
            </w:pPr>
          </w:p>
          <w:p w14:paraId="2241A93A" w14:textId="77777777" w:rsidR="00985871" w:rsidRPr="00915600" w:rsidRDefault="00985871" w:rsidP="00F5704F">
            <w:pPr>
              <w:tabs>
                <w:tab w:val="left" w:pos="4923"/>
              </w:tabs>
              <w:ind w:left="2"/>
              <w:rPr>
                <w:rFonts w:ascii="Arial" w:hAnsi="Arial" w:cs="Arial"/>
                <w:b/>
                <w:sz w:val="10"/>
                <w:szCs w:val="10"/>
              </w:rPr>
            </w:pPr>
          </w:p>
        </w:tc>
      </w:tr>
      <w:tr w:rsidR="00AE3FD8" w:rsidRPr="00A31C97" w14:paraId="391FB13A" w14:textId="77777777" w:rsidTr="00646E3C">
        <w:trPr>
          <w:trHeight w:val="332"/>
        </w:trPr>
        <w:tc>
          <w:tcPr>
            <w:tcW w:w="4590" w:type="dxa"/>
            <w:gridSpan w:val="2"/>
          </w:tcPr>
          <w:p w14:paraId="696DDED7" w14:textId="77777777" w:rsidR="00AE3FD8" w:rsidRPr="00753B0D" w:rsidRDefault="00AE3FD8" w:rsidP="00F5704F">
            <w:pPr>
              <w:jc w:val="right"/>
              <w:rPr>
                <w:rFonts w:ascii="Arial" w:hAnsi="Arial" w:cs="Arial"/>
                <w:b/>
                <w:sz w:val="4"/>
                <w:szCs w:val="4"/>
              </w:rPr>
            </w:pPr>
          </w:p>
          <w:p w14:paraId="370AE08E" w14:textId="77777777" w:rsidR="00AE3FD8" w:rsidRPr="00047B1A" w:rsidRDefault="00AE3FD8" w:rsidP="00A75C85">
            <w:pPr>
              <w:jc w:val="right"/>
              <w:rPr>
                <w:rFonts w:ascii="Arial" w:hAnsi="Arial" w:cs="Arial"/>
                <w:b/>
                <w:sz w:val="18"/>
                <w:szCs w:val="18"/>
              </w:rPr>
            </w:pPr>
            <w:r w:rsidRPr="00047B1A">
              <w:rPr>
                <w:rFonts w:ascii="Arial" w:hAnsi="Arial" w:cs="Arial"/>
                <w:b/>
                <w:sz w:val="18"/>
                <w:szCs w:val="18"/>
              </w:rPr>
              <w:t xml:space="preserve">Coverage </w:t>
            </w:r>
            <w:r>
              <w:rPr>
                <w:rFonts w:ascii="Arial" w:hAnsi="Arial" w:cs="Arial"/>
                <w:b/>
                <w:sz w:val="18"/>
                <w:szCs w:val="18"/>
              </w:rPr>
              <w:t>amount required:</w:t>
            </w:r>
          </w:p>
        </w:tc>
        <w:tc>
          <w:tcPr>
            <w:tcW w:w="6210" w:type="dxa"/>
            <w:gridSpan w:val="2"/>
          </w:tcPr>
          <w:p w14:paraId="37558A7E" w14:textId="77777777" w:rsidR="00143E28" w:rsidRPr="00143E28" w:rsidRDefault="00143E28" w:rsidP="00F5704F">
            <w:pPr>
              <w:rPr>
                <w:rFonts w:ascii="Arial" w:hAnsi="Arial" w:cs="Arial"/>
                <w:b/>
                <w:sz w:val="4"/>
                <w:szCs w:val="4"/>
                <w:lang w:val="fr-CA"/>
              </w:rPr>
            </w:pPr>
          </w:p>
          <w:p w14:paraId="67AED49E" w14:textId="77777777" w:rsidR="00AE3FD8" w:rsidRPr="007A4C67" w:rsidRDefault="00A31C97" w:rsidP="006670A1">
            <w:pPr>
              <w:tabs>
                <w:tab w:val="center" w:pos="4320"/>
                <w:tab w:val="right" w:pos="8640"/>
              </w:tabs>
              <w:rPr>
                <w:rFonts w:ascii="Arial" w:hAnsi="Arial" w:cs="Arial"/>
                <w:sz w:val="17"/>
                <w:szCs w:val="17"/>
                <w:lang w:val="fr-CA"/>
              </w:rPr>
            </w:pPr>
            <w:r w:rsidRPr="004664D4">
              <w:rPr>
                <w:rFonts w:ascii="Arial" w:hAnsi="Arial" w:cs="Arial"/>
                <w:sz w:val="17"/>
                <w:szCs w:val="17"/>
                <w:lang w:val="fr-CA"/>
              </w:rPr>
              <w:t xml:space="preserve">Amount: </w:t>
            </w:r>
            <w:r w:rsidR="00680B18"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80B18" w:rsidRPr="00CA2132">
              <w:rPr>
                <w:rFonts w:ascii="Arial" w:hAnsi="Arial" w:cs="Arial"/>
                <w:sz w:val="18"/>
                <w:szCs w:val="18"/>
              </w:rPr>
              <w:fldChar w:fldCharType="end"/>
            </w:r>
            <w:r>
              <w:rPr>
                <w:rFonts w:ascii="Arial" w:hAnsi="Arial" w:cs="Arial"/>
                <w:sz w:val="16"/>
                <w:szCs w:val="16"/>
                <w:lang w:val="en-US"/>
              </w:rPr>
              <w:t xml:space="preserve">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663159">
              <w:rPr>
                <w:rFonts w:ascii="Arial" w:hAnsi="Arial" w:cs="Arial"/>
                <w:sz w:val="17"/>
                <w:szCs w:val="17"/>
                <w:lang w:val="en-US"/>
              </w:rPr>
            </w:r>
            <w:r w:rsidR="00663159">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USD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663159">
              <w:rPr>
                <w:rFonts w:ascii="Arial" w:hAnsi="Arial" w:cs="Arial"/>
                <w:sz w:val="17"/>
                <w:szCs w:val="17"/>
                <w:lang w:val="en-US"/>
              </w:rPr>
            </w:r>
            <w:r w:rsidR="00663159">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CAD  </w:t>
            </w:r>
            <w:r w:rsidR="00680B18" w:rsidRPr="00A37AB6">
              <w:rPr>
                <w:rFonts w:ascii="Arial" w:hAnsi="Arial" w:cs="Arial"/>
                <w:sz w:val="17"/>
                <w:szCs w:val="17"/>
                <w:lang w:val="en-US"/>
              </w:rPr>
              <w:fldChar w:fldCharType="begin">
                <w:ffData>
                  <w:name w:val="Check52"/>
                  <w:enabled/>
                  <w:calcOnExit w:val="0"/>
                  <w:checkBox>
                    <w:sizeAuto/>
                    <w:default w:val="0"/>
                    <w:checked w:val="0"/>
                  </w:checkBox>
                </w:ffData>
              </w:fldChar>
            </w:r>
            <w:r w:rsidR="00E67A9F" w:rsidRPr="00E67A9F">
              <w:rPr>
                <w:rFonts w:ascii="Arial" w:hAnsi="Arial" w:cs="Arial"/>
                <w:sz w:val="17"/>
                <w:szCs w:val="17"/>
                <w:lang w:val="fr-CA"/>
              </w:rPr>
              <w:instrText xml:space="preserve"> FORMCHECKBOX </w:instrText>
            </w:r>
            <w:r w:rsidR="00663159">
              <w:rPr>
                <w:rFonts w:ascii="Arial" w:hAnsi="Arial" w:cs="Arial"/>
                <w:sz w:val="17"/>
                <w:szCs w:val="17"/>
                <w:lang w:val="en-US"/>
              </w:rPr>
            </w:r>
            <w:r w:rsidR="00663159">
              <w:rPr>
                <w:rFonts w:ascii="Arial" w:hAnsi="Arial" w:cs="Arial"/>
                <w:sz w:val="17"/>
                <w:szCs w:val="17"/>
                <w:lang w:val="en-US"/>
              </w:rPr>
              <w:fldChar w:fldCharType="separate"/>
            </w:r>
            <w:r w:rsidR="00680B18" w:rsidRPr="00A37AB6">
              <w:rPr>
                <w:rFonts w:ascii="Arial" w:hAnsi="Arial" w:cs="Arial"/>
                <w:sz w:val="17"/>
                <w:szCs w:val="17"/>
                <w:lang w:val="en-US"/>
              </w:rPr>
              <w:fldChar w:fldCharType="end"/>
            </w:r>
            <w:r w:rsidR="004664D4" w:rsidRPr="004664D4">
              <w:rPr>
                <w:rFonts w:ascii="Arial" w:hAnsi="Arial" w:cs="Arial"/>
                <w:sz w:val="17"/>
                <w:szCs w:val="17"/>
                <w:lang w:val="fr-CA"/>
              </w:rPr>
              <w:t xml:space="preserve">  EUR       </w:t>
            </w:r>
          </w:p>
        </w:tc>
      </w:tr>
      <w:tr w:rsidR="00AE3FD8" w:rsidRPr="00A37AB6" w14:paraId="6CD009E9" w14:textId="77777777" w:rsidTr="00143E28">
        <w:trPr>
          <w:trHeight w:val="350"/>
        </w:trPr>
        <w:tc>
          <w:tcPr>
            <w:tcW w:w="4590" w:type="dxa"/>
            <w:gridSpan w:val="2"/>
          </w:tcPr>
          <w:p w14:paraId="0FDED344" w14:textId="77777777" w:rsidR="00AE3FD8" w:rsidRPr="003A7E9E" w:rsidRDefault="00AE3FD8" w:rsidP="00F5704F">
            <w:pPr>
              <w:rPr>
                <w:rFonts w:ascii="Arial" w:hAnsi="Arial" w:cs="Arial"/>
                <w:b/>
                <w:sz w:val="4"/>
                <w:szCs w:val="4"/>
                <w:lang w:val="en-US"/>
              </w:rPr>
            </w:pPr>
          </w:p>
          <w:p w14:paraId="725B9F55" w14:textId="77777777" w:rsidR="00AE3FD8" w:rsidRPr="00A37AB6" w:rsidRDefault="00AE3FD8" w:rsidP="00F5704F">
            <w:pPr>
              <w:jc w:val="right"/>
              <w:rPr>
                <w:rFonts w:ascii="Arial" w:hAnsi="Arial" w:cs="Arial"/>
                <w:b/>
                <w:sz w:val="4"/>
                <w:szCs w:val="4"/>
              </w:rPr>
            </w:pPr>
            <w:r w:rsidRPr="009E674B">
              <w:rPr>
                <w:rFonts w:ascii="Arial" w:hAnsi="Arial" w:cs="Arial"/>
                <w:b/>
                <w:sz w:val="18"/>
                <w:szCs w:val="18"/>
              </w:rPr>
              <w:t>Coverage start date and duration</w:t>
            </w:r>
            <w:r w:rsidR="00DD044E">
              <w:rPr>
                <w:rFonts w:ascii="Arial" w:hAnsi="Arial" w:cs="Arial"/>
                <w:b/>
                <w:sz w:val="18"/>
                <w:szCs w:val="18"/>
              </w:rPr>
              <w:t xml:space="preserve"> of coverage</w:t>
            </w:r>
            <w:r w:rsidRPr="009E674B">
              <w:rPr>
                <w:rFonts w:ascii="Arial" w:hAnsi="Arial" w:cs="Arial"/>
                <w:b/>
                <w:sz w:val="18"/>
                <w:szCs w:val="18"/>
              </w:rPr>
              <w:t>:</w:t>
            </w:r>
          </w:p>
        </w:tc>
        <w:tc>
          <w:tcPr>
            <w:tcW w:w="6210" w:type="dxa"/>
            <w:gridSpan w:val="2"/>
          </w:tcPr>
          <w:p w14:paraId="3FFC7298" w14:textId="77777777" w:rsidR="00AE3FD8" w:rsidRPr="00A37AB6" w:rsidRDefault="00AE3FD8" w:rsidP="00F5704F">
            <w:pPr>
              <w:rPr>
                <w:rFonts w:ascii="Arial" w:hAnsi="Arial" w:cs="Arial"/>
                <w:b/>
                <w:sz w:val="4"/>
                <w:szCs w:val="4"/>
              </w:rPr>
            </w:pPr>
          </w:p>
          <w:p w14:paraId="52C50EA7" w14:textId="77777777" w:rsidR="00AE3FD8" w:rsidRPr="00A37AB6" w:rsidRDefault="00680B18" w:rsidP="006670A1">
            <w:pPr>
              <w:rPr>
                <w:rFonts w:ascii="Arial" w:hAnsi="Arial" w:cs="Arial"/>
                <w:b/>
                <w:sz w:val="4"/>
                <w:szCs w:val="4"/>
              </w:rPr>
            </w:pP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r w:rsidR="00304CB7">
              <w:rPr>
                <w:rFonts w:ascii="Arial" w:hAnsi="Arial" w:cs="Arial"/>
                <w:sz w:val="16"/>
                <w:szCs w:val="16"/>
                <w:lang w:val="en-US"/>
              </w:rPr>
              <w:t xml:space="preserve">  </w:t>
            </w:r>
            <w:r w:rsidR="00AE3FD8" w:rsidRPr="00A31F42">
              <w:rPr>
                <w:rFonts w:ascii="Arial" w:hAnsi="Arial" w:cs="Arial"/>
                <w:i/>
                <w:sz w:val="16"/>
                <w:szCs w:val="16"/>
              </w:rPr>
              <w:t>(dd/mm/yyyy)</w:t>
            </w:r>
            <w:r w:rsidR="00AE3FD8">
              <w:rPr>
                <w:rFonts w:ascii="Arial" w:hAnsi="Arial" w:cs="Arial"/>
                <w:i/>
                <w:sz w:val="16"/>
                <w:szCs w:val="16"/>
              </w:rPr>
              <w:t xml:space="preserve">     </w:t>
            </w:r>
            <w:r w:rsidRPr="00CA2132">
              <w:rPr>
                <w:rFonts w:ascii="Arial" w:hAnsi="Arial" w:cs="Arial"/>
                <w:sz w:val="18"/>
                <w:szCs w:val="18"/>
              </w:rPr>
              <w:fldChar w:fldCharType="begin">
                <w:ffData>
                  <w:name w:val="Text6"/>
                  <w:enabled/>
                  <w:calcOnExit w:val="0"/>
                  <w:textInput/>
                </w:ffData>
              </w:fldChar>
            </w:r>
            <w:r w:rsidR="00CA2132"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r w:rsidR="00AE3FD8">
              <w:rPr>
                <w:rFonts w:ascii="Arial" w:hAnsi="Arial" w:cs="Arial"/>
                <w:sz w:val="16"/>
                <w:szCs w:val="16"/>
                <w:lang w:val="en-US"/>
              </w:rPr>
              <w:t xml:space="preserve">  years</w:t>
            </w:r>
          </w:p>
        </w:tc>
      </w:tr>
    </w:tbl>
    <w:p w14:paraId="04192968" w14:textId="77777777" w:rsidR="00AE3FD8" w:rsidRDefault="00AE3FD8" w:rsidP="00BC782B">
      <w:pPr>
        <w:rPr>
          <w:rFonts w:ascii="Arial" w:hAnsi="Arial" w:cs="Arial"/>
          <w:sz w:val="12"/>
          <w:szCs w:val="12"/>
        </w:rPr>
      </w:pPr>
    </w:p>
    <w:p w14:paraId="64A9F8AE" w14:textId="77777777" w:rsidR="00985871" w:rsidRPr="004F286E" w:rsidRDefault="00985871" w:rsidP="00BC782B">
      <w:pPr>
        <w:rPr>
          <w:rFonts w:ascii="Arial" w:hAnsi="Arial" w:cs="Arial"/>
          <w:sz w:val="12"/>
          <w:szCs w:val="12"/>
        </w:rPr>
      </w:pPr>
    </w:p>
    <w:p w14:paraId="545634B3" w14:textId="77777777" w:rsidR="000A75D4" w:rsidRPr="004F286E" w:rsidRDefault="000A75D4"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330"/>
        <w:gridCol w:w="5670"/>
        <w:gridCol w:w="779"/>
        <w:gridCol w:w="739"/>
        <w:gridCol w:w="12"/>
      </w:tblGrid>
      <w:tr w:rsidR="000479E8" w:rsidRPr="00A37AB6" w14:paraId="2665C925" w14:textId="77777777" w:rsidTr="0077637F">
        <w:tc>
          <w:tcPr>
            <w:tcW w:w="360" w:type="dxa"/>
            <w:shd w:val="clear" w:color="auto" w:fill="000000"/>
          </w:tcPr>
          <w:p w14:paraId="7B79A2A4" w14:textId="11E83D2E" w:rsidR="0027222D" w:rsidRPr="009528F8" w:rsidRDefault="00753B0D" w:rsidP="00403885">
            <w:pPr>
              <w:rPr>
                <w:rFonts w:ascii="Arial" w:hAnsi="Arial" w:cs="Arial"/>
                <w:b/>
                <w:color w:val="FFFFFF"/>
              </w:rPr>
            </w:pPr>
            <w:r>
              <w:rPr>
                <w:rFonts w:ascii="Arial" w:hAnsi="Arial" w:cs="Arial"/>
                <w:b/>
                <w:color w:val="FFFFFF"/>
              </w:rPr>
              <w:t>4</w:t>
            </w:r>
          </w:p>
        </w:tc>
        <w:tc>
          <w:tcPr>
            <w:tcW w:w="10530" w:type="dxa"/>
            <w:gridSpan w:val="5"/>
          </w:tcPr>
          <w:p w14:paraId="5B18A2D5" w14:textId="77777777" w:rsidR="00985871" w:rsidRPr="00985871" w:rsidRDefault="00985871" w:rsidP="00403885">
            <w:pPr>
              <w:rPr>
                <w:rFonts w:ascii="Arial" w:hAnsi="Arial" w:cs="Arial"/>
                <w:b/>
                <w:sz w:val="6"/>
                <w:szCs w:val="6"/>
              </w:rPr>
            </w:pPr>
          </w:p>
          <w:p w14:paraId="26DA7922" w14:textId="79CF5EDC" w:rsidR="00085EFB" w:rsidRPr="006E42F9" w:rsidRDefault="007C3319" w:rsidP="00403885">
            <w:pPr>
              <w:rPr>
                <w:rFonts w:ascii="Arial" w:hAnsi="Arial" w:cs="Arial"/>
                <w:b/>
              </w:rPr>
            </w:pPr>
            <w:r>
              <w:rPr>
                <w:rFonts w:ascii="Arial" w:hAnsi="Arial" w:cs="Arial"/>
                <w:b/>
              </w:rPr>
              <w:t>FUNDS</w:t>
            </w:r>
            <w:r w:rsidR="003B441F">
              <w:rPr>
                <w:rFonts w:ascii="Arial" w:hAnsi="Arial" w:cs="Arial"/>
                <w:b/>
              </w:rPr>
              <w:t xml:space="preserve"> </w:t>
            </w:r>
            <w:r w:rsidR="00162904">
              <w:rPr>
                <w:rFonts w:ascii="Arial" w:hAnsi="Arial" w:cs="Arial"/>
                <w:b/>
              </w:rPr>
              <w:t>(the “</w:t>
            </w:r>
            <w:r>
              <w:rPr>
                <w:rFonts w:ascii="Arial" w:hAnsi="Arial" w:cs="Arial"/>
                <w:b/>
              </w:rPr>
              <w:t>Funds</w:t>
            </w:r>
            <w:r w:rsidR="00162904">
              <w:rPr>
                <w:rFonts w:ascii="Arial" w:hAnsi="Arial" w:cs="Arial"/>
                <w:b/>
              </w:rPr>
              <w:t>”)</w:t>
            </w:r>
            <w:r w:rsidR="00C51182">
              <w:rPr>
                <w:rFonts w:ascii="Arial" w:hAnsi="Arial" w:cs="Arial"/>
                <w:b/>
              </w:rPr>
              <w:t xml:space="preserve"> </w:t>
            </w:r>
            <w:r w:rsidR="000D45CF">
              <w:rPr>
                <w:rFonts w:ascii="Arial" w:hAnsi="Arial" w:cs="Arial"/>
                <w:b/>
              </w:rPr>
              <w:t xml:space="preserve"> </w:t>
            </w:r>
            <w:r w:rsidR="000D45CF" w:rsidRPr="006E42F9">
              <w:rPr>
                <w:rFonts w:ascii="Arial" w:hAnsi="Arial" w:cs="Arial"/>
                <w:i/>
                <w:sz w:val="18"/>
                <w:szCs w:val="18"/>
              </w:rPr>
              <w:t>(</w:t>
            </w:r>
            <w:r w:rsidR="006E42F9" w:rsidRPr="00AD247A">
              <w:rPr>
                <w:rFonts w:ascii="Arial" w:hAnsi="Arial" w:cs="Arial"/>
                <w:i/>
                <w:sz w:val="18"/>
                <w:szCs w:val="18"/>
              </w:rPr>
              <w:t xml:space="preserve">Covering </w:t>
            </w:r>
            <w:r w:rsidR="00EA334B" w:rsidRPr="00AD247A">
              <w:rPr>
                <w:rFonts w:ascii="Arial" w:hAnsi="Arial" w:cs="Arial"/>
                <w:i/>
                <w:sz w:val="18"/>
                <w:szCs w:val="18"/>
              </w:rPr>
              <w:t>funds</w:t>
            </w:r>
            <w:r w:rsidR="006E42F9" w:rsidRPr="00AD247A">
              <w:rPr>
                <w:rFonts w:ascii="Arial" w:hAnsi="Arial" w:cs="Arial"/>
                <w:i/>
                <w:sz w:val="18"/>
                <w:szCs w:val="18"/>
              </w:rPr>
              <w:t xml:space="preserve"> in foreign bank account</w:t>
            </w:r>
            <w:r w:rsidR="006E42F9">
              <w:rPr>
                <w:rFonts w:ascii="Arial" w:hAnsi="Arial" w:cs="Arial"/>
                <w:i/>
                <w:sz w:val="18"/>
                <w:szCs w:val="18"/>
              </w:rPr>
              <w:t>s</w:t>
            </w:r>
            <w:r w:rsidR="002973F0" w:rsidRPr="00403885">
              <w:rPr>
                <w:rFonts w:ascii="Arial" w:hAnsi="Arial" w:cs="Arial"/>
                <w:i/>
                <w:sz w:val="18"/>
                <w:szCs w:val="18"/>
              </w:rPr>
              <w:t>)</w:t>
            </w:r>
            <w:r w:rsidR="006E42F9" w:rsidRPr="006E42F9">
              <w:rPr>
                <w:rFonts w:ascii="Arial" w:hAnsi="Arial" w:cs="Arial"/>
              </w:rPr>
              <w:t xml:space="preserve"> </w:t>
            </w:r>
          </w:p>
        </w:tc>
      </w:tr>
      <w:tr w:rsidR="004A351A" w:rsidRPr="00A37AB6" w14:paraId="53E2B58A" w14:textId="77777777" w:rsidTr="009E3879">
        <w:trPr>
          <w:trHeight w:val="404"/>
        </w:trPr>
        <w:tc>
          <w:tcPr>
            <w:tcW w:w="3690" w:type="dxa"/>
            <w:gridSpan w:val="2"/>
            <w:tcBorders>
              <w:top w:val="single" w:sz="4" w:space="0" w:color="auto"/>
              <w:left w:val="single" w:sz="4" w:space="0" w:color="auto"/>
              <w:bottom w:val="single" w:sz="4" w:space="0" w:color="auto"/>
              <w:right w:val="single" w:sz="4" w:space="0" w:color="auto"/>
            </w:tcBorders>
          </w:tcPr>
          <w:p w14:paraId="29E26855" w14:textId="77777777" w:rsidR="004A351A" w:rsidRPr="00A37AB6" w:rsidRDefault="004A351A" w:rsidP="009561BF">
            <w:pPr>
              <w:rPr>
                <w:rFonts w:ascii="Arial" w:hAnsi="Arial" w:cs="Arial"/>
                <w:b/>
                <w:sz w:val="4"/>
                <w:szCs w:val="4"/>
              </w:rPr>
            </w:pPr>
          </w:p>
          <w:p w14:paraId="6DC96130" w14:textId="7A7853C7" w:rsidR="004A351A" w:rsidRPr="00A37AB6" w:rsidRDefault="0015737C" w:rsidP="00753B0D">
            <w:pPr>
              <w:jc w:val="right"/>
              <w:rPr>
                <w:rFonts w:ascii="Arial" w:hAnsi="Arial" w:cs="Arial"/>
                <w:b/>
                <w:sz w:val="4"/>
                <w:szCs w:val="4"/>
              </w:rPr>
            </w:pPr>
            <w:r>
              <w:rPr>
                <w:rFonts w:ascii="Arial" w:hAnsi="Arial" w:cs="Arial"/>
                <w:b/>
                <w:sz w:val="18"/>
                <w:szCs w:val="18"/>
              </w:rPr>
              <w:t>S</w:t>
            </w:r>
            <w:r w:rsidR="00812E26">
              <w:rPr>
                <w:rFonts w:ascii="Arial" w:hAnsi="Arial" w:cs="Arial"/>
                <w:b/>
                <w:sz w:val="18"/>
                <w:szCs w:val="18"/>
              </w:rPr>
              <w:t xml:space="preserve">pecific location </w:t>
            </w:r>
            <w:r w:rsidR="00A75C85">
              <w:rPr>
                <w:rFonts w:ascii="Arial" w:hAnsi="Arial" w:cs="Arial"/>
                <w:b/>
                <w:sz w:val="18"/>
                <w:szCs w:val="18"/>
              </w:rPr>
              <w:t xml:space="preserve">where </w:t>
            </w:r>
            <w:r w:rsidR="004A351A" w:rsidRPr="00215198">
              <w:rPr>
                <w:rFonts w:ascii="Arial" w:hAnsi="Arial" w:cs="Arial"/>
                <w:b/>
                <w:sz w:val="18"/>
                <w:szCs w:val="18"/>
              </w:rPr>
              <w:t xml:space="preserve">the </w:t>
            </w:r>
            <w:r w:rsidR="007C3319">
              <w:rPr>
                <w:rFonts w:ascii="Arial" w:hAnsi="Arial" w:cs="Arial"/>
                <w:b/>
                <w:sz w:val="18"/>
                <w:szCs w:val="18"/>
              </w:rPr>
              <w:t>Funds</w:t>
            </w:r>
            <w:r w:rsidR="007C3319" w:rsidRPr="00215198">
              <w:rPr>
                <w:rFonts w:ascii="Arial" w:hAnsi="Arial" w:cs="Arial"/>
                <w:b/>
                <w:sz w:val="18"/>
                <w:szCs w:val="18"/>
              </w:rPr>
              <w:t xml:space="preserve"> </w:t>
            </w:r>
            <w:r w:rsidR="004A351A" w:rsidRPr="00215198">
              <w:rPr>
                <w:rFonts w:ascii="Arial" w:hAnsi="Arial" w:cs="Arial"/>
                <w:b/>
                <w:sz w:val="18"/>
                <w:szCs w:val="18"/>
              </w:rPr>
              <w:t xml:space="preserve">will be </w:t>
            </w:r>
            <w:r w:rsidR="004664D4" w:rsidRPr="009376DC">
              <w:rPr>
                <w:rFonts w:ascii="Arial" w:hAnsi="Arial" w:cs="Arial"/>
                <w:b/>
                <w:sz w:val="18"/>
                <w:szCs w:val="18"/>
              </w:rPr>
              <w:t>located</w:t>
            </w:r>
            <w:r>
              <w:rPr>
                <w:rFonts w:ascii="Arial" w:hAnsi="Arial" w:cs="Arial"/>
                <w:b/>
                <w:sz w:val="18"/>
                <w:szCs w:val="18"/>
              </w:rPr>
              <w:t xml:space="preserve"> (including country)</w:t>
            </w:r>
            <w:r w:rsidR="004664D4" w:rsidRPr="009376DC">
              <w:rPr>
                <w:rFonts w:ascii="Arial" w:hAnsi="Arial" w:cs="Arial"/>
                <w:b/>
                <w:sz w:val="18"/>
                <w:szCs w:val="18"/>
              </w:rPr>
              <w:t>:</w:t>
            </w:r>
            <w:r w:rsidR="002E3416" w:rsidRPr="009376DC">
              <w:rPr>
                <w:rFonts w:ascii="Arial" w:hAnsi="Arial" w:cs="Arial"/>
                <w:b/>
                <w:sz w:val="18"/>
                <w:szCs w:val="18"/>
              </w:rPr>
              <w:t xml:space="preserve"> </w:t>
            </w:r>
          </w:p>
        </w:tc>
        <w:tc>
          <w:tcPr>
            <w:tcW w:w="7200" w:type="dxa"/>
            <w:gridSpan w:val="4"/>
            <w:tcBorders>
              <w:top w:val="single" w:sz="4" w:space="0" w:color="auto"/>
              <w:left w:val="single" w:sz="4" w:space="0" w:color="auto"/>
              <w:bottom w:val="single" w:sz="4" w:space="0" w:color="auto"/>
            </w:tcBorders>
          </w:tcPr>
          <w:p w14:paraId="61A2663F" w14:textId="77777777" w:rsidR="004A351A" w:rsidRDefault="004A351A" w:rsidP="009561BF">
            <w:pPr>
              <w:rPr>
                <w:rFonts w:ascii="Arial" w:hAnsi="Arial" w:cs="Arial"/>
                <w:b/>
                <w:sz w:val="4"/>
                <w:szCs w:val="4"/>
              </w:rPr>
            </w:pPr>
          </w:p>
          <w:p w14:paraId="6B9D0BC1" w14:textId="77777777" w:rsidR="004A351A" w:rsidRPr="00A37AB6" w:rsidRDefault="00680B18" w:rsidP="00CA2132">
            <w:pPr>
              <w:rPr>
                <w:rFonts w:ascii="Arial" w:hAnsi="Arial" w:cs="Arial"/>
                <w:b/>
                <w:sz w:val="4"/>
                <w:szCs w:val="4"/>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p w14:paraId="02D8D7FD" w14:textId="77777777" w:rsidR="004A351A" w:rsidRPr="00987AA1" w:rsidRDefault="004A351A" w:rsidP="009561BF">
            <w:pPr>
              <w:rPr>
                <w:rFonts w:ascii="Arial" w:hAnsi="Arial" w:cs="Arial"/>
                <w:b/>
                <w:sz w:val="16"/>
                <w:szCs w:val="16"/>
              </w:rPr>
            </w:pPr>
          </w:p>
        </w:tc>
      </w:tr>
      <w:tr w:rsidR="009376DC" w:rsidRPr="00A37AB6" w14:paraId="3F87DDCA" w14:textId="77777777" w:rsidTr="00C23C3E">
        <w:trPr>
          <w:trHeight w:val="359"/>
        </w:trPr>
        <w:tc>
          <w:tcPr>
            <w:tcW w:w="3690" w:type="dxa"/>
            <w:gridSpan w:val="2"/>
            <w:tcBorders>
              <w:top w:val="single" w:sz="4" w:space="0" w:color="auto"/>
              <w:left w:val="single" w:sz="4" w:space="0" w:color="auto"/>
              <w:bottom w:val="single" w:sz="4" w:space="0" w:color="auto"/>
              <w:right w:val="single" w:sz="4" w:space="0" w:color="auto"/>
            </w:tcBorders>
          </w:tcPr>
          <w:p w14:paraId="33FD0A4A" w14:textId="7532F692" w:rsidR="00E67A9F" w:rsidRDefault="009376DC" w:rsidP="007C3319">
            <w:pPr>
              <w:jc w:val="right"/>
              <w:rPr>
                <w:rFonts w:ascii="Arial" w:hAnsi="Arial" w:cs="Arial"/>
                <w:b/>
                <w:sz w:val="4"/>
                <w:szCs w:val="4"/>
              </w:rPr>
            </w:pPr>
            <w:r w:rsidRPr="005579FB">
              <w:rPr>
                <w:rFonts w:ascii="Arial" w:hAnsi="Arial" w:cs="Arial"/>
                <w:b/>
                <w:sz w:val="18"/>
                <w:szCs w:val="18"/>
              </w:rPr>
              <w:t xml:space="preserve">Description of </w:t>
            </w:r>
            <w:r w:rsidRPr="004D4A7B">
              <w:rPr>
                <w:rFonts w:ascii="Arial" w:hAnsi="Arial" w:cs="Arial"/>
                <w:b/>
                <w:sz w:val="18"/>
                <w:szCs w:val="18"/>
              </w:rPr>
              <w:t xml:space="preserve">the scope and nature of the activities in </w:t>
            </w:r>
            <w:r>
              <w:rPr>
                <w:rFonts w:ascii="Arial" w:hAnsi="Arial" w:cs="Arial"/>
                <w:b/>
                <w:sz w:val="18"/>
                <w:szCs w:val="18"/>
              </w:rPr>
              <w:t xml:space="preserve">respect of </w:t>
            </w:r>
            <w:r w:rsidRPr="004D4A7B">
              <w:rPr>
                <w:rFonts w:ascii="Arial" w:hAnsi="Arial" w:cs="Arial"/>
                <w:b/>
                <w:sz w:val="18"/>
                <w:szCs w:val="18"/>
              </w:rPr>
              <w:t xml:space="preserve">which the </w:t>
            </w:r>
            <w:r w:rsidR="007C3319">
              <w:rPr>
                <w:rFonts w:ascii="Arial" w:hAnsi="Arial" w:cs="Arial"/>
                <w:b/>
                <w:sz w:val="18"/>
                <w:szCs w:val="18"/>
              </w:rPr>
              <w:t>Fund</w:t>
            </w:r>
            <w:r w:rsidR="007C3319" w:rsidRPr="004D4A7B">
              <w:rPr>
                <w:rFonts w:ascii="Arial" w:hAnsi="Arial" w:cs="Arial"/>
                <w:b/>
                <w:sz w:val="18"/>
                <w:szCs w:val="18"/>
              </w:rPr>
              <w:t xml:space="preserve">s </w:t>
            </w:r>
            <w:r w:rsidRPr="004D4A7B">
              <w:rPr>
                <w:rFonts w:ascii="Arial" w:hAnsi="Arial" w:cs="Arial"/>
                <w:b/>
                <w:sz w:val="18"/>
                <w:szCs w:val="18"/>
              </w:rPr>
              <w:t>are being used</w:t>
            </w:r>
            <w:r w:rsidRPr="005579FB">
              <w:rPr>
                <w:rFonts w:ascii="Arial" w:hAnsi="Arial" w:cs="Arial"/>
                <w:b/>
                <w:sz w:val="18"/>
                <w:szCs w:val="18"/>
              </w:rPr>
              <w:t>:</w:t>
            </w:r>
          </w:p>
        </w:tc>
        <w:tc>
          <w:tcPr>
            <w:tcW w:w="5670" w:type="dxa"/>
            <w:tcBorders>
              <w:top w:val="single" w:sz="4" w:space="0" w:color="auto"/>
              <w:left w:val="single" w:sz="4" w:space="0" w:color="auto"/>
              <w:bottom w:val="single" w:sz="4" w:space="0" w:color="auto"/>
              <w:right w:val="nil"/>
            </w:tcBorders>
          </w:tcPr>
          <w:p w14:paraId="0D808BE8" w14:textId="77777777" w:rsidR="009376DC" w:rsidRDefault="009376DC" w:rsidP="009561BF">
            <w:pPr>
              <w:rPr>
                <w:rFonts w:ascii="Arial" w:hAnsi="Arial" w:cs="Arial"/>
                <w:sz w:val="4"/>
                <w:szCs w:val="4"/>
                <w:lang w:val="en-US"/>
              </w:rPr>
            </w:pPr>
          </w:p>
          <w:p w14:paraId="178400A6" w14:textId="77777777" w:rsidR="00B7118F" w:rsidRPr="00B7118F" w:rsidRDefault="00B7118F" w:rsidP="009561BF">
            <w:pPr>
              <w:rPr>
                <w:rFonts w:ascii="Arial" w:hAnsi="Arial" w:cs="Arial"/>
                <w:sz w:val="4"/>
                <w:szCs w:val="4"/>
                <w:lang w:val="en-US"/>
              </w:rPr>
            </w:pPr>
          </w:p>
          <w:p w14:paraId="3E19B114" w14:textId="77777777" w:rsidR="009376DC" w:rsidRPr="00B7118F" w:rsidRDefault="00680B18" w:rsidP="006670A1">
            <w:pPr>
              <w:rPr>
                <w:rFonts w:ascii="Arial" w:hAnsi="Arial" w:cs="Arial"/>
                <w:sz w:val="16"/>
                <w:szCs w:val="16"/>
                <w:lang w:val="en-US"/>
              </w:rPr>
            </w:pPr>
            <w:r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006670A1">
              <w:rPr>
                <w:rFonts w:ascii="Arial" w:hAnsi="Arial" w:cs="Arial"/>
                <w:sz w:val="18"/>
                <w:szCs w:val="18"/>
              </w:rPr>
              <w:t> </w:t>
            </w:r>
            <w:r w:rsidRPr="00CA2132">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14:paraId="7AAB1EC2" w14:textId="77777777" w:rsidR="009376DC" w:rsidRPr="00A37AB6" w:rsidRDefault="009376DC" w:rsidP="00A37AB6">
            <w:pPr>
              <w:jc w:val="right"/>
              <w:rPr>
                <w:rFonts w:ascii="Arial" w:hAnsi="Arial" w:cs="Arial"/>
                <w:b/>
                <w:sz w:val="4"/>
                <w:szCs w:val="4"/>
              </w:rPr>
            </w:pPr>
          </w:p>
        </w:tc>
        <w:tc>
          <w:tcPr>
            <w:tcW w:w="751" w:type="dxa"/>
            <w:gridSpan w:val="2"/>
            <w:tcBorders>
              <w:top w:val="single" w:sz="4" w:space="0" w:color="auto"/>
              <w:left w:val="nil"/>
              <w:bottom w:val="single" w:sz="4" w:space="0" w:color="auto"/>
            </w:tcBorders>
          </w:tcPr>
          <w:p w14:paraId="11C7F828" w14:textId="77777777" w:rsidR="009376DC" w:rsidRPr="00A37AB6" w:rsidRDefault="009376DC" w:rsidP="009561BF">
            <w:pPr>
              <w:rPr>
                <w:rFonts w:ascii="Arial" w:hAnsi="Arial" w:cs="Arial"/>
                <w:b/>
                <w:sz w:val="4"/>
                <w:szCs w:val="4"/>
              </w:rPr>
            </w:pPr>
          </w:p>
        </w:tc>
      </w:tr>
      <w:tr w:rsidR="00A038B5" w:rsidRPr="00A37AB6" w14:paraId="642B080F" w14:textId="77777777" w:rsidTr="00F5704F">
        <w:trPr>
          <w:gridAfter w:val="1"/>
          <w:wAfter w:w="12" w:type="dxa"/>
        </w:trPr>
        <w:tc>
          <w:tcPr>
            <w:tcW w:w="3690" w:type="dxa"/>
            <w:gridSpan w:val="2"/>
            <w:tcBorders>
              <w:top w:val="single" w:sz="4" w:space="0" w:color="auto"/>
              <w:left w:val="single" w:sz="4" w:space="0" w:color="auto"/>
              <w:bottom w:val="single" w:sz="4" w:space="0" w:color="auto"/>
              <w:right w:val="single" w:sz="4" w:space="0" w:color="auto"/>
            </w:tcBorders>
          </w:tcPr>
          <w:p w14:paraId="0C883A2F" w14:textId="77777777" w:rsidR="007B4599" w:rsidRDefault="007B4599">
            <w:pPr>
              <w:jc w:val="right"/>
              <w:rPr>
                <w:rFonts w:ascii="Arial" w:hAnsi="Arial" w:cs="Arial"/>
                <w:b/>
                <w:sz w:val="4"/>
                <w:szCs w:val="4"/>
              </w:rPr>
            </w:pPr>
          </w:p>
          <w:p w14:paraId="612CD4AB" w14:textId="77777777" w:rsidR="007B4599" w:rsidRPr="007B4599" w:rsidRDefault="007B4599">
            <w:pPr>
              <w:jc w:val="right"/>
              <w:rPr>
                <w:rFonts w:ascii="Arial" w:hAnsi="Arial" w:cs="Arial"/>
                <w:b/>
                <w:sz w:val="4"/>
                <w:szCs w:val="4"/>
              </w:rPr>
            </w:pPr>
          </w:p>
          <w:p w14:paraId="025440DC" w14:textId="1479B2E2" w:rsidR="00A52FD5" w:rsidRDefault="00A038B5">
            <w:pPr>
              <w:jc w:val="right"/>
              <w:rPr>
                <w:rFonts w:ascii="Arial" w:hAnsi="Arial" w:cs="Arial"/>
                <w:b/>
                <w:sz w:val="18"/>
                <w:szCs w:val="18"/>
              </w:rPr>
            </w:pPr>
            <w:r w:rsidRPr="00242037">
              <w:rPr>
                <w:rFonts w:ascii="Arial" w:hAnsi="Arial" w:cs="Arial"/>
                <w:b/>
                <w:sz w:val="18"/>
                <w:szCs w:val="18"/>
              </w:rPr>
              <w:t xml:space="preserve">Are the </w:t>
            </w:r>
            <w:r w:rsidR="007C3319">
              <w:rPr>
                <w:rFonts w:ascii="Arial" w:hAnsi="Arial" w:cs="Arial"/>
                <w:b/>
                <w:sz w:val="18"/>
                <w:szCs w:val="18"/>
              </w:rPr>
              <w:t>Fund</w:t>
            </w:r>
            <w:r w:rsidR="007C3319" w:rsidRPr="00242037">
              <w:rPr>
                <w:rFonts w:ascii="Arial" w:hAnsi="Arial" w:cs="Arial"/>
                <w:b/>
                <w:sz w:val="18"/>
                <w:szCs w:val="18"/>
              </w:rPr>
              <w:t xml:space="preserve">s </w:t>
            </w:r>
            <w:r w:rsidR="007E2E5E">
              <w:rPr>
                <w:rFonts w:ascii="Arial" w:hAnsi="Arial" w:cs="Arial"/>
                <w:b/>
                <w:sz w:val="18"/>
                <w:szCs w:val="18"/>
              </w:rPr>
              <w:t xml:space="preserve">owned </w:t>
            </w:r>
            <w:r w:rsidR="00036A7C">
              <w:rPr>
                <w:rFonts w:ascii="Arial" w:hAnsi="Arial" w:cs="Arial"/>
                <w:b/>
                <w:sz w:val="18"/>
                <w:szCs w:val="18"/>
              </w:rPr>
              <w:t>by a foreign affiliate</w:t>
            </w:r>
            <w:r w:rsidRPr="00242037">
              <w:rPr>
                <w:rFonts w:ascii="Arial" w:hAnsi="Arial" w:cs="Arial"/>
                <w:b/>
                <w:sz w:val="18"/>
                <w:szCs w:val="18"/>
              </w:rPr>
              <w:t>?</w:t>
            </w:r>
          </w:p>
          <w:p w14:paraId="0FE79BC9" w14:textId="14CE7501" w:rsidR="006E3564" w:rsidRDefault="006E3564" w:rsidP="006E3564">
            <w:pPr>
              <w:jc w:val="right"/>
              <w:rPr>
                <w:rFonts w:ascii="Arial" w:hAnsi="Arial" w:cs="Arial"/>
                <w:b/>
                <w:sz w:val="4"/>
                <w:szCs w:val="4"/>
              </w:rPr>
            </w:pPr>
          </w:p>
        </w:tc>
        <w:tc>
          <w:tcPr>
            <w:tcW w:w="7188" w:type="dxa"/>
            <w:gridSpan w:val="3"/>
            <w:tcBorders>
              <w:top w:val="single" w:sz="4" w:space="0" w:color="auto"/>
              <w:left w:val="single" w:sz="4" w:space="0" w:color="auto"/>
              <w:bottom w:val="single" w:sz="4" w:space="0" w:color="auto"/>
            </w:tcBorders>
          </w:tcPr>
          <w:p w14:paraId="43502491" w14:textId="77777777" w:rsidR="00C27FDE" w:rsidRDefault="00C27FDE" w:rsidP="00F5704F">
            <w:pPr>
              <w:rPr>
                <w:rFonts w:ascii="Arial" w:hAnsi="Arial" w:cs="Arial"/>
                <w:sz w:val="4"/>
                <w:szCs w:val="4"/>
                <w:lang w:val="en-US"/>
              </w:rPr>
            </w:pPr>
          </w:p>
          <w:p w14:paraId="13B5A863" w14:textId="3B098C32" w:rsidR="00036A7C" w:rsidRDefault="00036A7C" w:rsidP="00F822CE">
            <w:pPr>
              <w:rPr>
                <w:rFonts w:ascii="Arial" w:hAnsi="Arial" w:cs="Arial"/>
                <w:sz w:val="18"/>
                <w:szCs w:val="18"/>
                <w:lang w:val="en-US"/>
              </w:rPr>
            </w:pP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Pr>
                <w:rFonts w:ascii="Arial" w:hAnsi="Arial" w:cs="Arial"/>
                <w:i/>
                <w:sz w:val="18"/>
                <w:szCs w:val="18"/>
                <w:lang w:val="en-US"/>
              </w:rPr>
              <w:fldChar w:fldCharType="end"/>
            </w:r>
            <w:r w:rsidRPr="00936667">
              <w:rPr>
                <w:rFonts w:ascii="Arial" w:hAnsi="Arial" w:cs="Arial"/>
                <w:i/>
                <w:sz w:val="18"/>
                <w:szCs w:val="18"/>
                <w:lang w:val="en-US"/>
              </w:rPr>
              <w:t xml:space="preserve">  </w:t>
            </w:r>
            <w:r w:rsidRPr="00936667">
              <w:rPr>
                <w:rFonts w:ascii="Arial" w:hAnsi="Arial" w:cs="Arial"/>
                <w:sz w:val="18"/>
                <w:szCs w:val="18"/>
                <w:lang w:val="en-US"/>
              </w:rPr>
              <w:t>No</w:t>
            </w:r>
            <w:r w:rsidRPr="00936667">
              <w:rPr>
                <w:rFonts w:ascii="Arial" w:hAnsi="Arial" w:cs="Arial"/>
                <w:i/>
                <w:sz w:val="18"/>
                <w:szCs w:val="18"/>
                <w:lang w:val="en-US"/>
              </w:rPr>
              <w:t xml:space="preserve">  </w:t>
            </w:r>
            <w:r w:rsidRPr="00936667">
              <w:rPr>
                <w:rFonts w:ascii="Arial" w:hAnsi="Arial" w:cs="Arial"/>
                <w:i/>
                <w:sz w:val="18"/>
                <w:szCs w:val="18"/>
                <w:lang w:val="en-US"/>
              </w:rPr>
              <w:fldChar w:fldCharType="begin">
                <w:ffData>
                  <w:name w:val="Check52"/>
                  <w:enabled/>
                  <w:calcOnExit w:val="0"/>
                  <w:checkBox>
                    <w:sizeAuto/>
                    <w:default w:val="0"/>
                    <w:checked w:val="0"/>
                  </w:checkBox>
                </w:ffData>
              </w:fldChar>
            </w:r>
            <w:r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Pr>
                <w:rFonts w:ascii="Arial" w:hAnsi="Arial" w:cs="Arial"/>
                <w:i/>
                <w:sz w:val="18"/>
                <w:szCs w:val="18"/>
                <w:lang w:val="en-US"/>
              </w:rPr>
              <w:fldChar w:fldCharType="end"/>
            </w:r>
            <w:r w:rsidRPr="00936667">
              <w:rPr>
                <w:rFonts w:ascii="Arial" w:hAnsi="Arial" w:cs="Arial"/>
                <w:i/>
                <w:sz w:val="18"/>
                <w:szCs w:val="18"/>
                <w:lang w:val="en-US"/>
              </w:rPr>
              <w:t xml:space="preserve">  </w:t>
            </w:r>
            <w:r w:rsidRPr="00936667">
              <w:rPr>
                <w:rFonts w:ascii="Arial" w:hAnsi="Arial" w:cs="Arial"/>
                <w:sz w:val="18"/>
                <w:szCs w:val="18"/>
                <w:lang w:val="en-US"/>
              </w:rPr>
              <w:t>Yes</w:t>
            </w:r>
          </w:p>
          <w:p w14:paraId="7A81921A" w14:textId="77777777" w:rsidR="007E2E5E" w:rsidRPr="004638A7" w:rsidRDefault="007E2E5E" w:rsidP="00F822CE">
            <w:pPr>
              <w:rPr>
                <w:rFonts w:ascii="Arial" w:hAnsi="Arial" w:cs="Arial"/>
                <w:sz w:val="10"/>
                <w:szCs w:val="10"/>
                <w:lang w:val="en-US"/>
              </w:rPr>
            </w:pPr>
          </w:p>
          <w:p w14:paraId="38247422" w14:textId="5014C218" w:rsidR="00794222" w:rsidRDefault="00794222" w:rsidP="00794222">
            <w:pPr>
              <w:rPr>
                <w:rFonts w:ascii="Arial" w:hAnsi="Arial" w:cs="Arial"/>
                <w:sz w:val="18"/>
                <w:szCs w:val="18"/>
              </w:rPr>
            </w:pPr>
            <w:r>
              <w:rPr>
                <w:rFonts w:ascii="Arial" w:hAnsi="Arial" w:cs="Arial"/>
                <w:sz w:val="18"/>
                <w:szCs w:val="18"/>
              </w:rPr>
              <w:t xml:space="preserve">If </w:t>
            </w:r>
            <w:r w:rsidR="007C3319">
              <w:rPr>
                <w:rFonts w:ascii="Arial" w:hAnsi="Arial" w:cs="Arial"/>
                <w:sz w:val="18"/>
                <w:szCs w:val="18"/>
              </w:rPr>
              <w:t xml:space="preserve">Funds </w:t>
            </w:r>
            <w:r>
              <w:rPr>
                <w:rFonts w:ascii="Arial" w:hAnsi="Arial" w:cs="Arial"/>
                <w:sz w:val="18"/>
                <w:szCs w:val="18"/>
              </w:rPr>
              <w:t xml:space="preserve">are owned by </w:t>
            </w:r>
            <w:r w:rsidR="00695A59">
              <w:rPr>
                <w:rFonts w:ascii="Arial" w:hAnsi="Arial" w:cs="Arial"/>
                <w:sz w:val="18"/>
                <w:szCs w:val="18"/>
              </w:rPr>
              <w:t xml:space="preserve">your </w:t>
            </w:r>
            <w:r w:rsidR="00B802DD">
              <w:rPr>
                <w:rFonts w:ascii="Arial" w:hAnsi="Arial" w:cs="Arial"/>
                <w:sz w:val="18"/>
                <w:szCs w:val="18"/>
              </w:rPr>
              <w:t>F</w:t>
            </w:r>
            <w:r>
              <w:rPr>
                <w:rFonts w:ascii="Arial" w:hAnsi="Arial" w:cs="Arial"/>
                <w:sz w:val="18"/>
                <w:szCs w:val="18"/>
              </w:rPr>
              <w:t xml:space="preserve">oreign </w:t>
            </w:r>
            <w:r w:rsidR="00B802DD">
              <w:rPr>
                <w:rFonts w:ascii="Arial" w:hAnsi="Arial" w:cs="Arial"/>
                <w:sz w:val="18"/>
                <w:szCs w:val="18"/>
              </w:rPr>
              <w:t>A</w:t>
            </w:r>
            <w:r>
              <w:rPr>
                <w:rFonts w:ascii="Arial" w:hAnsi="Arial" w:cs="Arial"/>
                <w:sz w:val="18"/>
                <w:szCs w:val="18"/>
              </w:rPr>
              <w:t xml:space="preserve">ffiliate: </w:t>
            </w:r>
          </w:p>
          <w:p w14:paraId="6987FD76" w14:textId="4428119F" w:rsidR="00794222" w:rsidRDefault="00794222" w:rsidP="00E04102">
            <w:pPr>
              <w:ind w:firstLine="162"/>
              <w:rPr>
                <w:rFonts w:ascii="Arial" w:hAnsi="Arial" w:cs="Arial"/>
                <w:sz w:val="18"/>
                <w:szCs w:val="18"/>
              </w:rPr>
            </w:pPr>
            <w:r>
              <w:rPr>
                <w:rFonts w:ascii="Arial" w:hAnsi="Arial" w:cs="Arial"/>
                <w:sz w:val="18"/>
                <w:szCs w:val="18"/>
              </w:rPr>
              <w:t xml:space="preserve">Foreign </w:t>
            </w:r>
            <w:r w:rsidR="004A5F36">
              <w:rPr>
                <w:rFonts w:ascii="Arial" w:hAnsi="Arial" w:cs="Arial"/>
                <w:sz w:val="18"/>
                <w:szCs w:val="18"/>
              </w:rPr>
              <w:t>A</w:t>
            </w:r>
            <w:r>
              <w:rPr>
                <w:rFonts w:ascii="Arial" w:hAnsi="Arial" w:cs="Arial"/>
                <w:sz w:val="18"/>
                <w:szCs w:val="18"/>
              </w:rPr>
              <w:t xml:space="preserve">ffiliate Legal Name: </w:t>
            </w:r>
            <w:r w:rsidRPr="00CA2132">
              <w:rPr>
                <w:rFonts w:ascii="Arial" w:hAnsi="Arial" w:cs="Arial"/>
                <w:sz w:val="18"/>
                <w:szCs w:val="18"/>
              </w:rPr>
              <w:fldChar w:fldCharType="begin">
                <w:ffData>
                  <w:name w:val="Text8"/>
                  <w:enabled/>
                  <w:calcOnExit w:val="0"/>
                  <w:textInput/>
                </w:ffData>
              </w:fldChar>
            </w:r>
            <w:r w:rsidRPr="00CA2132">
              <w:rPr>
                <w:rFonts w:ascii="Arial" w:hAnsi="Arial" w:cs="Arial"/>
                <w:sz w:val="18"/>
                <w:szCs w:val="18"/>
              </w:rPr>
              <w:instrText xml:space="preserve"> FORMTEXT </w:instrText>
            </w:r>
            <w:r w:rsidRPr="00CA2132">
              <w:rPr>
                <w:rFonts w:ascii="Arial" w:hAnsi="Arial" w:cs="Arial"/>
                <w:sz w:val="18"/>
                <w:szCs w:val="18"/>
              </w:rPr>
            </w:r>
            <w:r w:rsidRPr="00CA213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CA2132">
              <w:rPr>
                <w:rFonts w:ascii="Arial" w:hAnsi="Arial" w:cs="Arial"/>
                <w:sz w:val="18"/>
                <w:szCs w:val="18"/>
              </w:rPr>
              <w:fldChar w:fldCharType="end"/>
            </w:r>
          </w:p>
          <w:p w14:paraId="4669CEB0" w14:textId="5EFB4A95" w:rsidR="007E2E5E" w:rsidRPr="007B4599" w:rsidRDefault="006968EE" w:rsidP="00E04102">
            <w:pPr>
              <w:ind w:firstLine="162"/>
              <w:rPr>
                <w:rFonts w:ascii="Arial" w:hAnsi="Arial" w:cs="Arial"/>
                <w:i/>
                <w:sz w:val="17"/>
                <w:szCs w:val="17"/>
                <w:lang w:val="en-US"/>
              </w:rPr>
            </w:pPr>
            <w:r w:rsidRPr="006968EE">
              <w:rPr>
                <w:rFonts w:ascii="Arial" w:hAnsi="Arial" w:cs="Arial"/>
                <w:sz w:val="18"/>
                <w:szCs w:val="18"/>
              </w:rPr>
              <w:t xml:space="preserve">Your ownership </w:t>
            </w:r>
            <w:r w:rsidR="003A7AA7">
              <w:rPr>
                <w:rFonts w:ascii="Arial" w:hAnsi="Arial" w:cs="Arial"/>
                <w:sz w:val="18"/>
                <w:szCs w:val="18"/>
              </w:rPr>
              <w:t>percentage in</w:t>
            </w:r>
            <w:r w:rsidR="00695A59">
              <w:rPr>
                <w:rFonts w:ascii="Arial" w:hAnsi="Arial" w:cs="Arial"/>
                <w:sz w:val="18"/>
                <w:szCs w:val="18"/>
              </w:rPr>
              <w:t xml:space="preserve"> </w:t>
            </w:r>
            <w:r w:rsidR="006235FB">
              <w:rPr>
                <w:rFonts w:ascii="Arial" w:hAnsi="Arial" w:cs="Arial"/>
                <w:sz w:val="18"/>
                <w:szCs w:val="18"/>
              </w:rPr>
              <w:t>your</w:t>
            </w:r>
            <w:r w:rsidR="00695A59">
              <w:rPr>
                <w:rFonts w:ascii="Arial" w:hAnsi="Arial" w:cs="Arial"/>
                <w:sz w:val="18"/>
                <w:szCs w:val="18"/>
              </w:rPr>
              <w:t xml:space="preserve"> </w:t>
            </w:r>
            <w:r w:rsidR="00B802DD">
              <w:rPr>
                <w:rFonts w:ascii="Arial" w:hAnsi="Arial" w:cs="Arial"/>
                <w:sz w:val="18"/>
                <w:szCs w:val="18"/>
              </w:rPr>
              <w:t>F</w:t>
            </w:r>
            <w:r w:rsidR="00695A59">
              <w:rPr>
                <w:rFonts w:ascii="Arial" w:hAnsi="Arial" w:cs="Arial"/>
                <w:sz w:val="18"/>
                <w:szCs w:val="18"/>
              </w:rPr>
              <w:t xml:space="preserve">oreign </w:t>
            </w:r>
            <w:r w:rsidR="00B802DD">
              <w:rPr>
                <w:rFonts w:ascii="Arial" w:hAnsi="Arial" w:cs="Arial"/>
                <w:sz w:val="18"/>
                <w:szCs w:val="18"/>
              </w:rPr>
              <w:t>A</w:t>
            </w:r>
            <w:r w:rsidR="00794222">
              <w:rPr>
                <w:rFonts w:ascii="Arial" w:hAnsi="Arial" w:cs="Arial"/>
                <w:sz w:val="18"/>
                <w:szCs w:val="18"/>
              </w:rPr>
              <w:t xml:space="preserve">ffiliate: </w:t>
            </w:r>
            <w:r w:rsidR="00794222" w:rsidRPr="00CA2132">
              <w:rPr>
                <w:rFonts w:ascii="Arial" w:hAnsi="Arial" w:cs="Arial"/>
                <w:sz w:val="18"/>
                <w:szCs w:val="18"/>
              </w:rPr>
              <w:fldChar w:fldCharType="begin">
                <w:ffData>
                  <w:name w:val="Text8"/>
                  <w:enabled/>
                  <w:calcOnExit w:val="0"/>
                  <w:textInput/>
                </w:ffData>
              </w:fldChar>
            </w:r>
            <w:r w:rsidR="00794222" w:rsidRPr="00CA2132">
              <w:rPr>
                <w:rFonts w:ascii="Arial" w:hAnsi="Arial" w:cs="Arial"/>
                <w:sz w:val="18"/>
                <w:szCs w:val="18"/>
              </w:rPr>
              <w:instrText xml:space="preserve"> FORMTEXT </w:instrText>
            </w:r>
            <w:r w:rsidR="00794222" w:rsidRPr="00CA2132">
              <w:rPr>
                <w:rFonts w:ascii="Arial" w:hAnsi="Arial" w:cs="Arial"/>
                <w:sz w:val="18"/>
                <w:szCs w:val="18"/>
              </w:rPr>
            </w:r>
            <w:r w:rsidR="00794222" w:rsidRPr="00CA2132">
              <w:rPr>
                <w:rFonts w:ascii="Arial" w:hAnsi="Arial" w:cs="Arial"/>
                <w:sz w:val="18"/>
                <w:szCs w:val="18"/>
              </w:rPr>
              <w:fldChar w:fldCharType="separate"/>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Pr>
                <w:rFonts w:ascii="Arial" w:hAnsi="Arial" w:cs="Arial"/>
                <w:sz w:val="18"/>
                <w:szCs w:val="18"/>
              </w:rPr>
              <w:t> </w:t>
            </w:r>
            <w:r w:rsidR="00794222" w:rsidRPr="00CA2132">
              <w:rPr>
                <w:rFonts w:ascii="Arial" w:hAnsi="Arial" w:cs="Arial"/>
                <w:sz w:val="18"/>
                <w:szCs w:val="18"/>
              </w:rPr>
              <w:fldChar w:fldCharType="end"/>
            </w:r>
          </w:p>
        </w:tc>
      </w:tr>
      <w:tr w:rsidR="000F5476" w:rsidRPr="00A37AB6" w14:paraId="080E938F" w14:textId="3E2EB847" w:rsidTr="009E3879">
        <w:trPr>
          <w:gridAfter w:val="1"/>
          <w:wAfter w:w="12" w:type="dxa"/>
          <w:trHeight w:val="485"/>
        </w:trPr>
        <w:tc>
          <w:tcPr>
            <w:tcW w:w="3690" w:type="dxa"/>
            <w:gridSpan w:val="2"/>
            <w:tcBorders>
              <w:top w:val="single" w:sz="4" w:space="0" w:color="auto"/>
              <w:left w:val="single" w:sz="4" w:space="0" w:color="auto"/>
              <w:bottom w:val="single" w:sz="4" w:space="0" w:color="auto"/>
              <w:right w:val="single" w:sz="4" w:space="0" w:color="auto"/>
            </w:tcBorders>
          </w:tcPr>
          <w:p w14:paraId="0CE0EBE1" w14:textId="354326F9" w:rsidR="000F5476" w:rsidRDefault="000F5476" w:rsidP="00F5704F">
            <w:pPr>
              <w:jc w:val="right"/>
              <w:rPr>
                <w:rFonts w:ascii="Arial" w:hAnsi="Arial" w:cs="Arial"/>
                <w:b/>
                <w:sz w:val="4"/>
                <w:szCs w:val="4"/>
              </w:rPr>
            </w:pPr>
          </w:p>
          <w:p w14:paraId="2BC5D8D4" w14:textId="799CAD40" w:rsidR="000F5476" w:rsidRPr="00A90401" w:rsidRDefault="000F5476" w:rsidP="00403885">
            <w:pPr>
              <w:jc w:val="right"/>
              <w:rPr>
                <w:rFonts w:ascii="Arial" w:hAnsi="Arial" w:cs="Arial"/>
                <w:b/>
                <w:sz w:val="18"/>
                <w:szCs w:val="18"/>
              </w:rPr>
            </w:pPr>
            <w:r w:rsidRPr="00047B1A">
              <w:rPr>
                <w:rFonts w:ascii="Arial" w:hAnsi="Arial" w:cs="Arial"/>
                <w:b/>
                <w:sz w:val="18"/>
                <w:szCs w:val="18"/>
              </w:rPr>
              <w:t xml:space="preserve">Have any of the </w:t>
            </w:r>
            <w:r w:rsidR="00403885">
              <w:rPr>
                <w:rFonts w:ascii="Arial" w:hAnsi="Arial" w:cs="Arial"/>
                <w:b/>
                <w:sz w:val="18"/>
                <w:szCs w:val="18"/>
              </w:rPr>
              <w:t xml:space="preserve">Funds </w:t>
            </w:r>
            <w:r w:rsidRPr="00047B1A">
              <w:rPr>
                <w:rFonts w:ascii="Arial" w:hAnsi="Arial" w:cs="Arial"/>
                <w:b/>
                <w:sz w:val="18"/>
                <w:szCs w:val="18"/>
              </w:rPr>
              <w:t>been pledged as security</w:t>
            </w:r>
            <w:r w:rsidRPr="004F35AE">
              <w:rPr>
                <w:rFonts w:ascii="Arial" w:hAnsi="Arial" w:cs="Arial"/>
                <w:b/>
                <w:sz w:val="18"/>
                <w:szCs w:val="18"/>
              </w:rPr>
              <w:t>?</w:t>
            </w:r>
          </w:p>
        </w:tc>
        <w:tc>
          <w:tcPr>
            <w:tcW w:w="7188" w:type="dxa"/>
            <w:gridSpan w:val="3"/>
            <w:tcBorders>
              <w:top w:val="single" w:sz="4" w:space="0" w:color="auto"/>
              <w:left w:val="single" w:sz="4" w:space="0" w:color="auto"/>
              <w:bottom w:val="single" w:sz="4" w:space="0" w:color="auto"/>
            </w:tcBorders>
          </w:tcPr>
          <w:p w14:paraId="601BF86F" w14:textId="02795908" w:rsidR="000F5476" w:rsidRDefault="000F5476" w:rsidP="00F5704F">
            <w:pPr>
              <w:rPr>
                <w:rFonts w:ascii="Arial" w:hAnsi="Arial" w:cs="Arial"/>
                <w:b/>
                <w:sz w:val="4"/>
                <w:szCs w:val="4"/>
              </w:rPr>
            </w:pPr>
          </w:p>
          <w:p w14:paraId="2C1695BD" w14:textId="04594C2B" w:rsidR="000F5476" w:rsidRDefault="000F5476" w:rsidP="00F5704F">
            <w:pPr>
              <w:rPr>
                <w:rFonts w:ascii="Arial" w:hAnsi="Arial" w:cs="Arial"/>
                <w:b/>
                <w:sz w:val="4"/>
                <w:szCs w:val="4"/>
              </w:rPr>
            </w:pPr>
          </w:p>
          <w:p w14:paraId="797B3E36" w14:textId="034857E1" w:rsidR="00E67A9F" w:rsidRPr="00A90401" w:rsidRDefault="00680B18" w:rsidP="00753B0D">
            <w:pPr>
              <w:rPr>
                <w:rFonts w:ascii="Arial" w:hAnsi="Arial" w:cs="Arial"/>
                <w:sz w:val="18"/>
                <w:szCs w:val="18"/>
                <w:lang w:val="en-US"/>
              </w:rPr>
            </w:pPr>
            <w:r w:rsidRPr="00936667" w:rsidDel="00036A7C">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sidDel="00036A7C">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No</w:t>
            </w:r>
            <w:r w:rsidR="000F5476" w:rsidRPr="00936667">
              <w:rPr>
                <w:rFonts w:ascii="Arial" w:hAnsi="Arial" w:cs="Arial"/>
                <w:i/>
                <w:sz w:val="18"/>
                <w:szCs w:val="18"/>
                <w:lang w:val="en-US"/>
              </w:rPr>
              <w:t xml:space="preserve">  </w:t>
            </w:r>
            <w:r w:rsidRPr="00936667" w:rsidDel="00036A7C">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sidDel="00036A7C">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Yes</w:t>
            </w:r>
          </w:p>
        </w:tc>
      </w:tr>
      <w:tr w:rsidR="000F5476" w:rsidRPr="00A37AB6" w14:paraId="5B9CE3A0" w14:textId="79B713CD" w:rsidTr="004638A7">
        <w:trPr>
          <w:gridAfter w:val="1"/>
          <w:wAfter w:w="12" w:type="dxa"/>
          <w:trHeight w:val="413"/>
        </w:trPr>
        <w:tc>
          <w:tcPr>
            <w:tcW w:w="3690" w:type="dxa"/>
            <w:gridSpan w:val="2"/>
            <w:tcBorders>
              <w:top w:val="single" w:sz="4" w:space="0" w:color="auto"/>
              <w:left w:val="single" w:sz="4" w:space="0" w:color="auto"/>
              <w:bottom w:val="single" w:sz="4" w:space="0" w:color="auto"/>
              <w:right w:val="single" w:sz="4" w:space="0" w:color="auto"/>
            </w:tcBorders>
          </w:tcPr>
          <w:p w14:paraId="323F84D4" w14:textId="216044B3" w:rsidR="00936667" w:rsidRPr="00936667" w:rsidRDefault="00936667" w:rsidP="000F5476">
            <w:pPr>
              <w:jc w:val="right"/>
              <w:rPr>
                <w:rFonts w:ascii="Arial" w:hAnsi="Arial" w:cs="Arial"/>
                <w:b/>
                <w:sz w:val="4"/>
                <w:szCs w:val="4"/>
              </w:rPr>
            </w:pPr>
          </w:p>
          <w:p w14:paraId="49D7957A" w14:textId="1CB78806" w:rsidR="000F5476" w:rsidRDefault="000F5476" w:rsidP="00403885">
            <w:pPr>
              <w:jc w:val="right"/>
              <w:rPr>
                <w:rFonts w:ascii="Arial" w:hAnsi="Arial" w:cs="Arial"/>
                <w:b/>
                <w:sz w:val="4"/>
                <w:szCs w:val="4"/>
              </w:rPr>
            </w:pPr>
            <w:r w:rsidRPr="00E54BEF">
              <w:rPr>
                <w:rFonts w:ascii="Arial" w:hAnsi="Arial" w:cs="Arial"/>
                <w:b/>
                <w:sz w:val="18"/>
                <w:szCs w:val="18"/>
              </w:rPr>
              <w:t xml:space="preserve">Are any of the </w:t>
            </w:r>
            <w:r w:rsidR="00403885">
              <w:rPr>
                <w:rFonts w:ascii="Arial" w:hAnsi="Arial" w:cs="Arial"/>
                <w:b/>
                <w:sz w:val="18"/>
                <w:szCs w:val="18"/>
              </w:rPr>
              <w:t>Funds</w:t>
            </w:r>
            <w:r w:rsidR="00403885" w:rsidRPr="00E54BEF">
              <w:rPr>
                <w:rFonts w:ascii="Arial" w:hAnsi="Arial" w:cs="Arial"/>
                <w:b/>
                <w:sz w:val="18"/>
                <w:szCs w:val="18"/>
              </w:rPr>
              <w:t xml:space="preserve"> </w:t>
            </w:r>
            <w:r w:rsidRPr="00E54BEF">
              <w:rPr>
                <w:rFonts w:ascii="Arial" w:hAnsi="Arial" w:cs="Arial"/>
                <w:b/>
                <w:sz w:val="18"/>
                <w:szCs w:val="18"/>
              </w:rPr>
              <w:t xml:space="preserve">covered by </w:t>
            </w:r>
            <w:r>
              <w:rPr>
                <w:rFonts w:ascii="Arial" w:hAnsi="Arial" w:cs="Arial"/>
                <w:b/>
                <w:sz w:val="18"/>
                <w:szCs w:val="18"/>
              </w:rPr>
              <w:t>p</w:t>
            </w:r>
            <w:r w:rsidRPr="00E54BEF">
              <w:rPr>
                <w:rFonts w:ascii="Arial" w:hAnsi="Arial" w:cs="Arial"/>
                <w:b/>
                <w:sz w:val="18"/>
                <w:szCs w:val="18"/>
              </w:rPr>
              <w:t xml:space="preserve">roperty and </w:t>
            </w:r>
            <w:r>
              <w:rPr>
                <w:rFonts w:ascii="Arial" w:hAnsi="Arial" w:cs="Arial"/>
                <w:b/>
                <w:sz w:val="18"/>
                <w:szCs w:val="18"/>
              </w:rPr>
              <w:t>c</w:t>
            </w:r>
            <w:r w:rsidRPr="00E54BEF">
              <w:rPr>
                <w:rFonts w:ascii="Arial" w:hAnsi="Arial" w:cs="Arial"/>
                <w:b/>
                <w:sz w:val="18"/>
                <w:szCs w:val="18"/>
              </w:rPr>
              <w:t xml:space="preserve">asualty </w:t>
            </w:r>
            <w:r>
              <w:rPr>
                <w:rFonts w:ascii="Arial" w:hAnsi="Arial" w:cs="Arial"/>
                <w:b/>
                <w:sz w:val="18"/>
                <w:szCs w:val="18"/>
              </w:rPr>
              <w:t>i</w:t>
            </w:r>
            <w:r w:rsidRPr="00E54BEF">
              <w:rPr>
                <w:rFonts w:ascii="Arial" w:hAnsi="Arial" w:cs="Arial"/>
                <w:b/>
                <w:sz w:val="18"/>
                <w:szCs w:val="18"/>
              </w:rPr>
              <w:t>nsurance</w:t>
            </w:r>
            <w:r>
              <w:rPr>
                <w:rFonts w:ascii="Arial" w:hAnsi="Arial" w:cs="Arial"/>
                <w:b/>
                <w:sz w:val="18"/>
                <w:szCs w:val="18"/>
              </w:rPr>
              <w:t xml:space="preserve">? </w:t>
            </w:r>
          </w:p>
        </w:tc>
        <w:tc>
          <w:tcPr>
            <w:tcW w:w="7188" w:type="dxa"/>
            <w:gridSpan w:val="3"/>
            <w:tcBorders>
              <w:top w:val="single" w:sz="4" w:space="0" w:color="auto"/>
              <w:left w:val="single" w:sz="4" w:space="0" w:color="auto"/>
              <w:bottom w:val="single" w:sz="4" w:space="0" w:color="auto"/>
            </w:tcBorders>
          </w:tcPr>
          <w:p w14:paraId="6E8E48B4" w14:textId="78D85C02" w:rsidR="000F5476" w:rsidRDefault="000F5476" w:rsidP="00F5704F">
            <w:pPr>
              <w:rPr>
                <w:rFonts w:ascii="Arial" w:hAnsi="Arial" w:cs="Arial"/>
                <w:i/>
                <w:sz w:val="4"/>
                <w:szCs w:val="4"/>
                <w:lang w:val="en-US"/>
              </w:rPr>
            </w:pPr>
          </w:p>
          <w:p w14:paraId="638803FF" w14:textId="1F4EA0CE" w:rsidR="00B7118F" w:rsidRPr="00B7118F" w:rsidRDefault="00B7118F" w:rsidP="00F5704F">
            <w:pPr>
              <w:rPr>
                <w:rFonts w:ascii="Arial" w:hAnsi="Arial" w:cs="Arial"/>
                <w:i/>
                <w:sz w:val="4"/>
                <w:szCs w:val="4"/>
                <w:lang w:val="en-US"/>
              </w:rPr>
            </w:pPr>
          </w:p>
          <w:p w14:paraId="740E28F9" w14:textId="7B6CDAB3" w:rsidR="000F5476" w:rsidRPr="00936667" w:rsidRDefault="00680B18" w:rsidP="00F5704F">
            <w:pPr>
              <w:rPr>
                <w:rFonts w:ascii="Arial" w:hAnsi="Arial" w:cs="Arial"/>
                <w:sz w:val="18"/>
                <w:szCs w:val="18"/>
                <w:lang w:val="en-US"/>
              </w:rPr>
            </w:pPr>
            <w:r w:rsidRPr="00936667" w:rsidDel="00036A7C">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sidDel="00036A7C">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No</w:t>
            </w:r>
            <w:r w:rsidR="000F5476" w:rsidRPr="00936667">
              <w:rPr>
                <w:rFonts w:ascii="Arial" w:hAnsi="Arial" w:cs="Arial"/>
                <w:i/>
                <w:sz w:val="18"/>
                <w:szCs w:val="18"/>
                <w:lang w:val="en-US"/>
              </w:rPr>
              <w:t xml:space="preserve">  </w:t>
            </w:r>
            <w:r w:rsidRPr="00936667" w:rsidDel="00036A7C">
              <w:rPr>
                <w:rFonts w:ascii="Arial" w:hAnsi="Arial" w:cs="Arial"/>
                <w:i/>
                <w:sz w:val="18"/>
                <w:szCs w:val="18"/>
                <w:lang w:val="en-US"/>
              </w:rPr>
              <w:fldChar w:fldCharType="begin">
                <w:ffData>
                  <w:name w:val="Check52"/>
                  <w:enabled/>
                  <w:calcOnExit w:val="0"/>
                  <w:checkBox>
                    <w:sizeAuto/>
                    <w:default w:val="0"/>
                    <w:checked w:val="0"/>
                  </w:checkBox>
                </w:ffData>
              </w:fldChar>
            </w:r>
            <w:r w:rsidR="000F5476" w:rsidRPr="00936667">
              <w:rPr>
                <w:rFonts w:ascii="Arial" w:hAnsi="Arial" w:cs="Arial"/>
                <w:i/>
                <w:sz w:val="18"/>
                <w:szCs w:val="18"/>
                <w:lang w:val="en-US"/>
              </w:rPr>
              <w:instrText xml:space="preserve"> FORMCHECKBOX </w:instrText>
            </w:r>
            <w:r w:rsidR="00663159">
              <w:rPr>
                <w:rFonts w:ascii="Arial" w:hAnsi="Arial" w:cs="Arial"/>
                <w:i/>
                <w:sz w:val="18"/>
                <w:szCs w:val="18"/>
                <w:lang w:val="en-US"/>
              </w:rPr>
            </w:r>
            <w:r w:rsidR="00663159">
              <w:rPr>
                <w:rFonts w:ascii="Arial" w:hAnsi="Arial" w:cs="Arial"/>
                <w:i/>
                <w:sz w:val="18"/>
                <w:szCs w:val="18"/>
                <w:lang w:val="en-US"/>
              </w:rPr>
              <w:fldChar w:fldCharType="separate"/>
            </w:r>
            <w:r w:rsidRPr="00936667" w:rsidDel="00036A7C">
              <w:rPr>
                <w:rFonts w:ascii="Arial" w:hAnsi="Arial" w:cs="Arial"/>
                <w:i/>
                <w:sz w:val="18"/>
                <w:szCs w:val="18"/>
                <w:lang w:val="en-US"/>
              </w:rPr>
              <w:fldChar w:fldCharType="end"/>
            </w:r>
            <w:r w:rsidR="000F5476" w:rsidRPr="00936667">
              <w:rPr>
                <w:rFonts w:ascii="Arial" w:hAnsi="Arial" w:cs="Arial"/>
                <w:i/>
                <w:sz w:val="18"/>
                <w:szCs w:val="18"/>
                <w:lang w:val="en-US"/>
              </w:rPr>
              <w:t xml:space="preserve">  </w:t>
            </w:r>
            <w:r w:rsidR="000F5476" w:rsidRPr="00936667">
              <w:rPr>
                <w:rFonts w:ascii="Arial" w:hAnsi="Arial" w:cs="Arial"/>
                <w:sz w:val="18"/>
                <w:szCs w:val="18"/>
                <w:lang w:val="en-US"/>
              </w:rPr>
              <w:t>Yes</w:t>
            </w:r>
          </w:p>
          <w:p w14:paraId="5E46C267" w14:textId="3B2E4919" w:rsidR="000F5476" w:rsidRPr="00936667" w:rsidRDefault="000F5476" w:rsidP="0015737C">
            <w:pPr>
              <w:rPr>
                <w:rFonts w:ascii="Arial" w:hAnsi="Arial" w:cs="Arial"/>
                <w:b/>
                <w:i/>
                <w:sz w:val="18"/>
                <w:szCs w:val="18"/>
                <w:lang w:val="en-US"/>
              </w:rPr>
            </w:pPr>
          </w:p>
        </w:tc>
      </w:tr>
      <w:tr w:rsidR="00D3673E" w:rsidRPr="00A37AB6" w14:paraId="3915FC6B" w14:textId="77777777" w:rsidTr="00D8595F">
        <w:trPr>
          <w:gridAfter w:val="1"/>
          <w:wAfter w:w="12" w:type="dxa"/>
        </w:trPr>
        <w:tc>
          <w:tcPr>
            <w:tcW w:w="3690" w:type="dxa"/>
            <w:gridSpan w:val="2"/>
            <w:tcBorders>
              <w:top w:val="single" w:sz="4" w:space="0" w:color="auto"/>
              <w:left w:val="single" w:sz="4" w:space="0" w:color="auto"/>
              <w:bottom w:val="single" w:sz="4" w:space="0" w:color="auto"/>
              <w:right w:val="single" w:sz="4" w:space="0" w:color="auto"/>
            </w:tcBorders>
          </w:tcPr>
          <w:p w14:paraId="2CD554C8" w14:textId="77777777" w:rsidR="00D3673E" w:rsidRPr="00D3673E" w:rsidRDefault="00D3673E" w:rsidP="00D3673E">
            <w:pPr>
              <w:rPr>
                <w:rFonts w:ascii="Arial" w:hAnsi="Arial" w:cs="Arial"/>
                <w:sz w:val="4"/>
                <w:szCs w:val="4"/>
                <w:lang w:val="en-US"/>
              </w:rPr>
            </w:pPr>
          </w:p>
          <w:p w14:paraId="0F224677" w14:textId="77777777" w:rsidR="00EE2C22" w:rsidRPr="00A90401" w:rsidRDefault="00DF21B1" w:rsidP="00646E3C">
            <w:pPr>
              <w:jc w:val="right"/>
              <w:rPr>
                <w:rFonts w:ascii="Arial" w:hAnsi="Arial" w:cs="Arial"/>
                <w:b/>
                <w:noProof w:val="0"/>
                <w:sz w:val="18"/>
                <w:szCs w:val="18"/>
                <w:lang w:val="en-US"/>
              </w:rPr>
            </w:pPr>
            <w:r>
              <w:rPr>
                <w:rFonts w:ascii="Arial" w:hAnsi="Arial" w:cs="Arial"/>
                <w:b/>
                <w:noProof w:val="0"/>
                <w:sz w:val="18"/>
                <w:szCs w:val="18"/>
                <w:lang w:val="en-US"/>
              </w:rPr>
              <w:t xml:space="preserve">Are you </w:t>
            </w:r>
            <w:r w:rsidR="00D3673E" w:rsidRPr="00A90401">
              <w:rPr>
                <w:rFonts w:ascii="Arial" w:hAnsi="Arial" w:cs="Arial"/>
                <w:b/>
                <w:noProof w:val="0"/>
                <w:sz w:val="18"/>
                <w:szCs w:val="18"/>
                <w:lang w:val="en-US"/>
              </w:rPr>
              <w:t>aware of any significant environmental risks associated with any business which would be the</w:t>
            </w:r>
            <w:r w:rsidR="00646E3C">
              <w:rPr>
                <w:rFonts w:ascii="Arial" w:hAnsi="Arial" w:cs="Arial"/>
                <w:b/>
                <w:noProof w:val="0"/>
                <w:sz w:val="18"/>
                <w:szCs w:val="18"/>
                <w:lang w:val="en-US"/>
              </w:rPr>
              <w:t xml:space="preserve"> subject of this</w:t>
            </w:r>
            <w:r w:rsidR="00D3673E" w:rsidRPr="00A90401">
              <w:rPr>
                <w:rFonts w:ascii="Arial" w:hAnsi="Arial" w:cs="Arial"/>
                <w:b/>
                <w:noProof w:val="0"/>
                <w:sz w:val="18"/>
                <w:szCs w:val="18"/>
                <w:lang w:val="en-US"/>
              </w:rPr>
              <w:t xml:space="preserve"> </w:t>
            </w:r>
            <w:r w:rsidR="00646E3C">
              <w:rPr>
                <w:rFonts w:ascii="Arial" w:hAnsi="Arial" w:cs="Arial"/>
                <w:b/>
                <w:noProof w:val="0"/>
                <w:sz w:val="18"/>
                <w:szCs w:val="18"/>
                <w:lang w:val="en-US"/>
              </w:rPr>
              <w:t>Request Form</w:t>
            </w:r>
            <w:r w:rsidR="00A90401">
              <w:rPr>
                <w:rFonts w:ascii="Arial" w:hAnsi="Arial" w:cs="Arial"/>
                <w:b/>
                <w:noProof w:val="0"/>
                <w:sz w:val="18"/>
                <w:szCs w:val="18"/>
                <w:lang w:val="en-US"/>
              </w:rPr>
              <w:t>?</w:t>
            </w:r>
          </w:p>
        </w:tc>
        <w:tc>
          <w:tcPr>
            <w:tcW w:w="7188" w:type="dxa"/>
            <w:gridSpan w:val="3"/>
            <w:tcBorders>
              <w:top w:val="single" w:sz="4" w:space="0" w:color="auto"/>
              <w:left w:val="single" w:sz="4" w:space="0" w:color="auto"/>
              <w:bottom w:val="single" w:sz="4" w:space="0" w:color="auto"/>
            </w:tcBorders>
          </w:tcPr>
          <w:p w14:paraId="30F5F37C" w14:textId="77777777" w:rsidR="00D3673E" w:rsidRDefault="00D3673E" w:rsidP="00D3673E">
            <w:pPr>
              <w:rPr>
                <w:rFonts w:ascii="Arial" w:hAnsi="Arial" w:cs="Arial"/>
                <w:sz w:val="18"/>
                <w:szCs w:val="18"/>
                <w:lang w:val="en-US"/>
              </w:rPr>
            </w:pPr>
          </w:p>
          <w:p w14:paraId="668AB4FC" w14:textId="77777777" w:rsidR="00D3673E" w:rsidRDefault="00680B18" w:rsidP="00D3673E">
            <w:pPr>
              <w:rPr>
                <w:rFonts w:ascii="Arial" w:hAnsi="Arial" w:cs="Arial"/>
                <w:sz w:val="18"/>
                <w:szCs w:val="18"/>
                <w:lang w:val="en-US"/>
              </w:rPr>
            </w:pP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663159">
              <w:rPr>
                <w:rFonts w:ascii="Arial" w:hAnsi="Arial" w:cs="Arial"/>
                <w:sz w:val="18"/>
                <w:szCs w:val="18"/>
                <w:lang w:val="en-US"/>
              </w:rPr>
            </w:r>
            <w:r w:rsidR="00663159">
              <w:rPr>
                <w:rFonts w:ascii="Arial" w:hAnsi="Arial" w:cs="Arial"/>
                <w:sz w:val="18"/>
                <w:szCs w:val="18"/>
                <w:lang w:val="en-US"/>
              </w:rPr>
              <w:fldChar w:fldCharType="separate"/>
            </w:r>
            <w:r w:rsidRPr="00223732">
              <w:rPr>
                <w:rFonts w:ascii="Arial" w:hAnsi="Arial" w:cs="Arial"/>
                <w:sz w:val="18"/>
                <w:szCs w:val="18"/>
                <w:lang w:val="en-US"/>
              </w:rPr>
              <w:fldChar w:fldCharType="end"/>
            </w:r>
            <w:r w:rsidR="002E066E">
              <w:rPr>
                <w:rFonts w:ascii="Arial" w:hAnsi="Arial" w:cs="Arial"/>
                <w:sz w:val="18"/>
                <w:szCs w:val="18"/>
                <w:lang w:val="en-US"/>
              </w:rPr>
              <w:t xml:space="preserve">  No  </w:t>
            </w:r>
            <w:r w:rsidR="00D3673E" w:rsidRPr="00223732">
              <w:rPr>
                <w:rFonts w:ascii="Arial" w:hAnsi="Arial" w:cs="Arial"/>
                <w:sz w:val="18"/>
                <w:szCs w:val="18"/>
                <w:lang w:val="en-US"/>
              </w:rPr>
              <w:t xml:space="preserve"> </w:t>
            </w:r>
            <w:r w:rsidRPr="00223732">
              <w:rPr>
                <w:rFonts w:ascii="Arial" w:hAnsi="Arial" w:cs="Arial"/>
                <w:sz w:val="18"/>
                <w:szCs w:val="18"/>
                <w:lang w:val="en-US"/>
              </w:rPr>
              <w:fldChar w:fldCharType="begin">
                <w:ffData>
                  <w:name w:val="Check52"/>
                  <w:enabled/>
                  <w:calcOnExit w:val="0"/>
                  <w:checkBox>
                    <w:sizeAuto/>
                    <w:default w:val="0"/>
                    <w:checked w:val="0"/>
                  </w:checkBox>
                </w:ffData>
              </w:fldChar>
            </w:r>
            <w:r w:rsidR="00D3673E" w:rsidRPr="00223732">
              <w:rPr>
                <w:rFonts w:ascii="Arial" w:hAnsi="Arial" w:cs="Arial"/>
                <w:sz w:val="18"/>
                <w:szCs w:val="18"/>
                <w:lang w:val="en-US"/>
              </w:rPr>
              <w:instrText xml:space="preserve"> FORMCHECKBOX </w:instrText>
            </w:r>
            <w:r w:rsidR="00663159">
              <w:rPr>
                <w:rFonts w:ascii="Arial" w:hAnsi="Arial" w:cs="Arial"/>
                <w:sz w:val="18"/>
                <w:szCs w:val="18"/>
                <w:lang w:val="en-US"/>
              </w:rPr>
            </w:r>
            <w:r w:rsidR="00663159">
              <w:rPr>
                <w:rFonts w:ascii="Arial" w:hAnsi="Arial" w:cs="Arial"/>
                <w:sz w:val="18"/>
                <w:szCs w:val="18"/>
                <w:lang w:val="en-US"/>
              </w:rPr>
              <w:fldChar w:fldCharType="separate"/>
            </w:r>
            <w:r w:rsidRPr="00223732">
              <w:rPr>
                <w:rFonts w:ascii="Arial" w:hAnsi="Arial" w:cs="Arial"/>
                <w:sz w:val="18"/>
                <w:szCs w:val="18"/>
                <w:lang w:val="en-US"/>
              </w:rPr>
              <w:fldChar w:fldCharType="end"/>
            </w:r>
            <w:r w:rsidR="00D3673E" w:rsidRPr="00223732">
              <w:rPr>
                <w:rFonts w:ascii="Arial" w:hAnsi="Arial" w:cs="Arial"/>
                <w:sz w:val="18"/>
                <w:szCs w:val="18"/>
                <w:lang w:val="en-US"/>
              </w:rPr>
              <w:t xml:space="preserve">  Yes    </w:t>
            </w:r>
          </w:p>
          <w:p w14:paraId="724E18B0" w14:textId="77777777" w:rsidR="00D3673E" w:rsidRPr="00D3673E" w:rsidRDefault="00D3673E" w:rsidP="00F5704F">
            <w:pPr>
              <w:rPr>
                <w:rFonts w:ascii="Arial" w:hAnsi="Arial" w:cs="Arial"/>
                <w:sz w:val="18"/>
                <w:szCs w:val="18"/>
                <w:lang w:val="en-US"/>
              </w:rPr>
            </w:pPr>
          </w:p>
        </w:tc>
      </w:tr>
    </w:tbl>
    <w:p w14:paraId="4D19E977" w14:textId="77777777" w:rsidR="00C07B91" w:rsidRDefault="00C07B91" w:rsidP="00380808">
      <w:pPr>
        <w:rPr>
          <w:rFonts w:ascii="Arial" w:hAnsi="Arial" w:cs="Arial"/>
          <w:sz w:val="8"/>
          <w:szCs w:val="8"/>
        </w:rPr>
      </w:pPr>
    </w:p>
    <w:p w14:paraId="27AF60D1" w14:textId="77777777" w:rsidR="00985871" w:rsidRDefault="00985871" w:rsidP="00380808">
      <w:pPr>
        <w:rPr>
          <w:rFonts w:ascii="Arial" w:hAnsi="Arial" w:cs="Arial"/>
          <w:sz w:val="8"/>
          <w:szCs w:val="8"/>
        </w:rPr>
      </w:pPr>
    </w:p>
    <w:p w14:paraId="0E21E6E7" w14:textId="77777777" w:rsidR="00985871" w:rsidRDefault="00985871" w:rsidP="00380808">
      <w:pPr>
        <w:rPr>
          <w:rFonts w:ascii="Arial" w:hAnsi="Arial" w:cs="Arial"/>
          <w:sz w:val="8"/>
          <w:szCs w:val="8"/>
        </w:rPr>
      </w:pPr>
    </w:p>
    <w:p w14:paraId="45A3EF81" w14:textId="77777777" w:rsidR="00985871" w:rsidRDefault="00985871" w:rsidP="00380808">
      <w:pPr>
        <w:rPr>
          <w:rFonts w:ascii="Arial" w:hAnsi="Arial" w:cs="Arial"/>
          <w:sz w:val="8"/>
          <w:szCs w:val="8"/>
        </w:rPr>
      </w:pPr>
    </w:p>
    <w:p w14:paraId="3D27FB8F" w14:textId="77777777" w:rsidR="00985871" w:rsidRDefault="00985871" w:rsidP="00380808">
      <w:pPr>
        <w:rPr>
          <w:rFonts w:ascii="Arial" w:hAnsi="Arial" w:cs="Arial"/>
          <w:sz w:val="8"/>
          <w:szCs w:val="8"/>
        </w:rPr>
      </w:pPr>
    </w:p>
    <w:p w14:paraId="41EA72AB" w14:textId="77777777" w:rsidR="00985871" w:rsidRDefault="00985871" w:rsidP="00380808">
      <w:pPr>
        <w:rPr>
          <w:rFonts w:ascii="Arial" w:hAnsi="Arial" w:cs="Arial"/>
          <w:sz w:val="8"/>
          <w:szCs w:val="8"/>
        </w:rPr>
      </w:pPr>
    </w:p>
    <w:p w14:paraId="5A3DDC2B" w14:textId="77777777" w:rsidR="00985871" w:rsidRDefault="00985871" w:rsidP="00380808">
      <w:pPr>
        <w:rPr>
          <w:rFonts w:ascii="Arial" w:hAnsi="Arial" w:cs="Arial"/>
          <w:sz w:val="8"/>
          <w:szCs w:val="8"/>
        </w:rPr>
      </w:pPr>
    </w:p>
    <w:p w14:paraId="1234337E" w14:textId="77777777" w:rsidR="00985871" w:rsidRDefault="00985871" w:rsidP="00380808">
      <w:pPr>
        <w:rPr>
          <w:rFonts w:ascii="Arial" w:hAnsi="Arial" w:cs="Arial"/>
          <w:sz w:val="8"/>
          <w:szCs w:val="8"/>
        </w:rPr>
      </w:pPr>
    </w:p>
    <w:p w14:paraId="77A82264" w14:textId="77777777" w:rsidR="00985871" w:rsidRDefault="00985871" w:rsidP="00380808">
      <w:pPr>
        <w:rPr>
          <w:rFonts w:ascii="Arial" w:hAnsi="Arial" w:cs="Arial"/>
          <w:sz w:val="8"/>
          <w:szCs w:val="8"/>
        </w:rPr>
      </w:pPr>
    </w:p>
    <w:p w14:paraId="083C4A52" w14:textId="77777777" w:rsidR="00985871" w:rsidRDefault="00985871" w:rsidP="00380808">
      <w:pPr>
        <w:rPr>
          <w:rFonts w:ascii="Arial" w:hAnsi="Arial" w:cs="Arial"/>
          <w:sz w:val="8"/>
          <w:szCs w:val="8"/>
        </w:rPr>
      </w:pPr>
    </w:p>
    <w:p w14:paraId="0BFBE629" w14:textId="77777777" w:rsidR="00985871" w:rsidRDefault="00985871" w:rsidP="00380808">
      <w:pPr>
        <w:rPr>
          <w:rFonts w:ascii="Arial" w:hAnsi="Arial" w:cs="Arial"/>
          <w:sz w:val="8"/>
          <w:szCs w:val="8"/>
        </w:rPr>
      </w:pPr>
    </w:p>
    <w:p w14:paraId="59B9797A" w14:textId="77777777" w:rsidR="00985871" w:rsidRDefault="00985871" w:rsidP="00380808">
      <w:pPr>
        <w:rPr>
          <w:rFonts w:ascii="Arial" w:hAnsi="Arial" w:cs="Arial"/>
          <w:sz w:val="8"/>
          <w:szCs w:val="8"/>
        </w:rPr>
      </w:pPr>
    </w:p>
    <w:p w14:paraId="3B761B35" w14:textId="77777777" w:rsidR="00985871" w:rsidRDefault="00985871" w:rsidP="00380808">
      <w:pPr>
        <w:rPr>
          <w:rFonts w:ascii="Arial" w:hAnsi="Arial" w:cs="Arial"/>
          <w:sz w:val="8"/>
          <w:szCs w:val="8"/>
        </w:rPr>
      </w:pPr>
    </w:p>
    <w:p w14:paraId="3CFE8A95" w14:textId="77777777" w:rsidR="00985871" w:rsidRDefault="00985871" w:rsidP="00380808">
      <w:pPr>
        <w:rPr>
          <w:rFonts w:ascii="Arial" w:hAnsi="Arial" w:cs="Arial"/>
          <w:sz w:val="8"/>
          <w:szCs w:val="8"/>
        </w:rPr>
      </w:pPr>
    </w:p>
    <w:p w14:paraId="0C17572A" w14:textId="77777777" w:rsidR="00985871" w:rsidRDefault="00985871" w:rsidP="00380808">
      <w:pPr>
        <w:rPr>
          <w:rFonts w:ascii="Arial" w:hAnsi="Arial" w:cs="Arial"/>
          <w:sz w:val="8"/>
          <w:szCs w:val="8"/>
        </w:rPr>
      </w:pPr>
    </w:p>
    <w:p w14:paraId="7C250E8F" w14:textId="77777777" w:rsidR="00985871" w:rsidRDefault="00985871" w:rsidP="00380808">
      <w:pPr>
        <w:rPr>
          <w:rFonts w:ascii="Arial" w:hAnsi="Arial" w:cs="Arial"/>
          <w:sz w:val="8"/>
          <w:szCs w:val="8"/>
        </w:rPr>
      </w:pPr>
    </w:p>
    <w:p w14:paraId="34AC8D25" w14:textId="77777777" w:rsidR="00985871" w:rsidRDefault="00985871" w:rsidP="00380808">
      <w:pPr>
        <w:rPr>
          <w:rFonts w:ascii="Arial" w:hAnsi="Arial" w:cs="Arial"/>
          <w:sz w:val="8"/>
          <w:szCs w:val="8"/>
        </w:rPr>
      </w:pPr>
    </w:p>
    <w:p w14:paraId="5AAF8E65" w14:textId="77777777" w:rsidR="00985871" w:rsidRPr="004638A7" w:rsidRDefault="00985871" w:rsidP="00380808">
      <w:pP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530"/>
      </w:tblGrid>
      <w:tr w:rsidR="00845547" w:rsidRPr="00A37AB6" w14:paraId="5FD6E278" w14:textId="77777777" w:rsidTr="002E066E">
        <w:tc>
          <w:tcPr>
            <w:tcW w:w="360" w:type="dxa"/>
            <w:shd w:val="clear" w:color="auto" w:fill="000000"/>
          </w:tcPr>
          <w:p w14:paraId="761E532B" w14:textId="2C8752AD" w:rsidR="00845547" w:rsidRPr="009528F8" w:rsidRDefault="00FE0D0B" w:rsidP="00A37AB6">
            <w:pPr>
              <w:jc w:val="center"/>
              <w:rPr>
                <w:rFonts w:ascii="Arial" w:hAnsi="Arial" w:cs="Arial"/>
                <w:b/>
                <w:color w:val="FFFFFF"/>
              </w:rPr>
            </w:pPr>
            <w:r>
              <w:rPr>
                <w:rFonts w:ascii="Arial" w:hAnsi="Arial" w:cs="Arial"/>
                <w:b/>
                <w:color w:val="FFFFFF"/>
              </w:rPr>
              <w:lastRenderedPageBreak/>
              <w:t>5</w:t>
            </w:r>
          </w:p>
        </w:tc>
        <w:tc>
          <w:tcPr>
            <w:tcW w:w="10530" w:type="dxa"/>
          </w:tcPr>
          <w:p w14:paraId="046989C4" w14:textId="77777777" w:rsidR="00845547" w:rsidRPr="009528F8" w:rsidRDefault="006C3D65" w:rsidP="009561BF">
            <w:pPr>
              <w:rPr>
                <w:rFonts w:ascii="Arial" w:hAnsi="Arial" w:cs="Arial"/>
                <w:b/>
              </w:rPr>
            </w:pPr>
            <w:r>
              <w:rPr>
                <w:rFonts w:ascii="Arial" w:hAnsi="Arial" w:cs="Arial"/>
                <w:b/>
              </w:rPr>
              <w:t xml:space="preserve">DECLARATION, </w:t>
            </w:r>
            <w:r w:rsidR="00B603ED" w:rsidRPr="009528F8">
              <w:rPr>
                <w:rFonts w:ascii="Arial" w:hAnsi="Arial" w:cs="Arial"/>
                <w:b/>
              </w:rPr>
              <w:t>CONSENT</w:t>
            </w:r>
            <w:r w:rsidR="00B75C3C" w:rsidRPr="009528F8">
              <w:rPr>
                <w:rFonts w:ascii="Arial" w:hAnsi="Arial" w:cs="Arial"/>
                <w:b/>
              </w:rPr>
              <w:t xml:space="preserve"> AND SIGNATURE</w:t>
            </w:r>
          </w:p>
        </w:tc>
      </w:tr>
    </w:tbl>
    <w:p w14:paraId="51BAED42" w14:textId="77777777" w:rsidR="00162904" w:rsidRPr="00C67373" w:rsidRDefault="00162904" w:rsidP="00213CF6">
      <w:pPr>
        <w:jc w:val="both"/>
        <w:rPr>
          <w:rFonts w:ascii="Arial" w:hAnsi="Arial" w:cs="Arial"/>
          <w:noProof w:val="0"/>
          <w:sz w:val="18"/>
          <w:szCs w:val="18"/>
        </w:rPr>
      </w:pPr>
    </w:p>
    <w:p w14:paraId="0B2CEAC0" w14:textId="56921C45" w:rsidR="00292017" w:rsidRPr="00FA44B3" w:rsidRDefault="00292017" w:rsidP="00292017">
      <w:pPr>
        <w:jc w:val="both"/>
        <w:rPr>
          <w:rFonts w:ascii="Arial" w:hAnsi="Arial" w:cs="Arial"/>
          <w:noProof w:val="0"/>
          <w:sz w:val="18"/>
          <w:szCs w:val="18"/>
          <w:lang w:val="en-US"/>
        </w:rPr>
      </w:pPr>
      <w:r w:rsidRPr="00FA44B3">
        <w:rPr>
          <w:rFonts w:ascii="Arial" w:hAnsi="Arial" w:cs="Arial"/>
          <w:noProof w:val="0"/>
          <w:sz w:val="18"/>
          <w:szCs w:val="18"/>
          <w:lang w:val="en-US"/>
        </w:rPr>
        <w:t xml:space="preserve">The information contained in this Request Form is true and correct, and we acknowledge that EDC is entitled to deny liability under </w:t>
      </w:r>
      <w:r w:rsidR="004723A8">
        <w:rPr>
          <w:rFonts w:ascii="Arial" w:hAnsi="Arial" w:cs="Arial"/>
          <w:noProof w:val="0"/>
          <w:sz w:val="18"/>
          <w:szCs w:val="18"/>
          <w:lang w:val="en-US"/>
        </w:rPr>
        <w:t xml:space="preserve">any insurance policy </w:t>
      </w:r>
      <w:r w:rsidR="005A36F5" w:rsidRPr="00FA44B3">
        <w:rPr>
          <w:rFonts w:ascii="Arial" w:hAnsi="Arial" w:cs="Arial"/>
          <w:noProof w:val="0"/>
          <w:sz w:val="18"/>
          <w:szCs w:val="18"/>
          <w:lang w:val="en-US"/>
        </w:rPr>
        <w:t xml:space="preserve">which may be issued to </w:t>
      </w:r>
      <w:r w:rsidR="009A48EE" w:rsidRPr="00FA44B3">
        <w:rPr>
          <w:rFonts w:ascii="Arial" w:hAnsi="Arial" w:cs="Arial"/>
          <w:noProof w:val="0"/>
          <w:sz w:val="18"/>
          <w:szCs w:val="18"/>
          <w:lang w:val="en-US"/>
        </w:rPr>
        <w:t xml:space="preserve">us </w:t>
      </w:r>
      <w:r w:rsidR="00452444">
        <w:rPr>
          <w:rFonts w:ascii="Arial" w:hAnsi="Arial" w:cs="Arial"/>
          <w:noProof w:val="0"/>
          <w:sz w:val="18"/>
          <w:szCs w:val="18"/>
          <w:lang w:val="en-US"/>
        </w:rPr>
        <w:t xml:space="preserve">in relation to this Request Form </w:t>
      </w:r>
      <w:r w:rsidRPr="00FA44B3">
        <w:rPr>
          <w:rFonts w:ascii="Arial" w:hAnsi="Arial" w:cs="Arial"/>
          <w:noProof w:val="0"/>
          <w:sz w:val="18"/>
          <w:szCs w:val="18"/>
          <w:lang w:val="en-US"/>
        </w:rPr>
        <w:t>(</w:t>
      </w:r>
      <w:r w:rsidR="00162904" w:rsidRPr="00FA44B3">
        <w:rPr>
          <w:rFonts w:ascii="Arial" w:hAnsi="Arial" w:cs="Arial"/>
          <w:noProof w:val="0"/>
          <w:sz w:val="18"/>
          <w:szCs w:val="18"/>
          <w:lang w:val="en-US"/>
        </w:rPr>
        <w:t xml:space="preserve">the </w:t>
      </w:r>
      <w:r w:rsidRPr="00FA44B3">
        <w:rPr>
          <w:rFonts w:ascii="Arial" w:hAnsi="Arial" w:cs="Arial"/>
          <w:noProof w:val="0"/>
          <w:sz w:val="18"/>
          <w:szCs w:val="18"/>
          <w:lang w:val="en-US"/>
        </w:rPr>
        <w:t>“</w:t>
      </w:r>
      <w:r w:rsidR="00646E3C" w:rsidRPr="00FA44B3">
        <w:rPr>
          <w:rFonts w:ascii="Arial" w:hAnsi="Arial" w:cs="Arial"/>
          <w:noProof w:val="0"/>
          <w:sz w:val="18"/>
          <w:szCs w:val="18"/>
          <w:lang w:val="en-US"/>
        </w:rPr>
        <w:t xml:space="preserve">Policy”) in the event that this </w:t>
      </w:r>
      <w:r w:rsidRPr="00FA44B3">
        <w:rPr>
          <w:rFonts w:ascii="Arial" w:hAnsi="Arial" w:cs="Arial"/>
          <w:noProof w:val="0"/>
          <w:sz w:val="18"/>
          <w:szCs w:val="18"/>
          <w:lang w:val="en-US"/>
        </w:rPr>
        <w:t>Request Form contains a misrepresentation</w:t>
      </w:r>
      <w:r w:rsidR="009A48EE" w:rsidRPr="00FA44B3">
        <w:rPr>
          <w:rFonts w:ascii="Arial" w:hAnsi="Arial" w:cs="Arial"/>
          <w:noProof w:val="0"/>
          <w:sz w:val="18"/>
          <w:szCs w:val="18"/>
          <w:lang w:val="en-US"/>
        </w:rPr>
        <w:t xml:space="preserve"> that is material to the Policy</w:t>
      </w:r>
      <w:r w:rsidRPr="00FA44B3">
        <w:rPr>
          <w:rFonts w:ascii="Arial" w:hAnsi="Arial" w:cs="Arial"/>
          <w:noProof w:val="0"/>
          <w:sz w:val="18"/>
          <w:szCs w:val="18"/>
          <w:lang w:val="en-US"/>
        </w:rPr>
        <w:t xml:space="preserve">.  We </w:t>
      </w:r>
      <w:r w:rsidR="00286FCF" w:rsidRPr="00FA44B3">
        <w:rPr>
          <w:rFonts w:ascii="Arial" w:hAnsi="Arial" w:cs="Arial"/>
          <w:noProof w:val="0"/>
          <w:sz w:val="18"/>
          <w:szCs w:val="18"/>
          <w:lang w:val="en-US"/>
        </w:rPr>
        <w:t xml:space="preserve">have fully described to EDC all circumstances material to the </w:t>
      </w:r>
      <w:r w:rsidR="00741E2B">
        <w:rPr>
          <w:rFonts w:ascii="Arial" w:hAnsi="Arial" w:cs="Arial"/>
          <w:noProof w:val="0"/>
          <w:sz w:val="18"/>
          <w:szCs w:val="18"/>
          <w:lang w:val="en-US"/>
        </w:rPr>
        <w:t>Funds</w:t>
      </w:r>
      <w:r w:rsidR="00741E2B" w:rsidRPr="00FA44B3">
        <w:rPr>
          <w:rFonts w:ascii="Arial" w:hAnsi="Arial" w:cs="Arial"/>
          <w:noProof w:val="0"/>
          <w:sz w:val="18"/>
          <w:szCs w:val="18"/>
          <w:lang w:val="en-US"/>
        </w:rPr>
        <w:t xml:space="preserve"> </w:t>
      </w:r>
      <w:r w:rsidR="00286FCF" w:rsidRPr="00FA44B3">
        <w:rPr>
          <w:rFonts w:ascii="Arial" w:hAnsi="Arial" w:cs="Arial"/>
          <w:noProof w:val="0"/>
          <w:sz w:val="18"/>
          <w:szCs w:val="18"/>
          <w:lang w:val="en-US"/>
        </w:rPr>
        <w:t xml:space="preserve">and their intended use, and we </w:t>
      </w:r>
      <w:r w:rsidRPr="00FA44B3">
        <w:rPr>
          <w:rFonts w:ascii="Arial" w:hAnsi="Arial" w:cs="Arial"/>
          <w:noProof w:val="0"/>
          <w:sz w:val="18"/>
          <w:szCs w:val="18"/>
          <w:lang w:val="en-US"/>
        </w:rPr>
        <w:t xml:space="preserve">are not aware of any circumstances relating to </w:t>
      </w:r>
      <w:r w:rsidR="00162904" w:rsidRPr="00FA44B3">
        <w:rPr>
          <w:rFonts w:ascii="Arial" w:hAnsi="Arial" w:cs="Arial"/>
          <w:noProof w:val="0"/>
          <w:sz w:val="18"/>
          <w:szCs w:val="18"/>
          <w:lang w:val="en-US"/>
        </w:rPr>
        <w:t xml:space="preserve">the </w:t>
      </w:r>
      <w:r w:rsidR="00741E2B">
        <w:rPr>
          <w:rFonts w:ascii="Arial" w:hAnsi="Arial" w:cs="Arial"/>
          <w:noProof w:val="0"/>
          <w:sz w:val="18"/>
          <w:szCs w:val="18"/>
          <w:lang w:val="en-US"/>
        </w:rPr>
        <w:t>Funds</w:t>
      </w:r>
      <w:r w:rsidRPr="00FA44B3">
        <w:rPr>
          <w:rFonts w:ascii="Arial" w:hAnsi="Arial" w:cs="Arial"/>
          <w:noProof w:val="0"/>
          <w:sz w:val="18"/>
          <w:szCs w:val="18"/>
          <w:lang w:val="en-US"/>
        </w:rPr>
        <w:t xml:space="preserve"> or the</w:t>
      </w:r>
      <w:r w:rsidR="00286FCF" w:rsidRPr="00FA44B3">
        <w:rPr>
          <w:rFonts w:ascii="Arial" w:hAnsi="Arial" w:cs="Arial"/>
          <w:noProof w:val="0"/>
          <w:sz w:val="18"/>
          <w:szCs w:val="18"/>
          <w:lang w:val="en-US"/>
        </w:rPr>
        <w:t>ir</w:t>
      </w:r>
      <w:r w:rsidRPr="00FA44B3">
        <w:rPr>
          <w:rFonts w:ascii="Arial" w:hAnsi="Arial" w:cs="Arial"/>
          <w:noProof w:val="0"/>
          <w:sz w:val="18"/>
          <w:szCs w:val="18"/>
          <w:lang w:val="en-US"/>
        </w:rPr>
        <w:t xml:space="preserve"> intended use which might give rise to a claim or loss under the Policy or adversely influence EDC's decision to issue the</w:t>
      </w:r>
      <w:r w:rsidR="00162904" w:rsidRPr="00FA44B3">
        <w:rPr>
          <w:rFonts w:ascii="Arial" w:hAnsi="Arial" w:cs="Arial"/>
          <w:noProof w:val="0"/>
          <w:sz w:val="18"/>
          <w:szCs w:val="18"/>
          <w:lang w:val="en-US"/>
        </w:rPr>
        <w:t xml:space="preserve"> </w:t>
      </w:r>
      <w:r w:rsidRPr="00FA44B3">
        <w:rPr>
          <w:rFonts w:ascii="Arial" w:hAnsi="Arial" w:cs="Arial"/>
          <w:noProof w:val="0"/>
          <w:sz w:val="18"/>
          <w:szCs w:val="18"/>
          <w:lang w:val="en-US"/>
        </w:rPr>
        <w:t>Policy</w:t>
      </w:r>
      <w:r w:rsidR="004664D4" w:rsidRPr="00FA44B3">
        <w:rPr>
          <w:rFonts w:ascii="Arial" w:hAnsi="Arial" w:cs="Arial"/>
          <w:noProof w:val="0"/>
          <w:sz w:val="18"/>
          <w:szCs w:val="18"/>
          <w:lang w:val="en-US"/>
        </w:rPr>
        <w:t>, except as disclosed in this Request Form</w:t>
      </w:r>
      <w:r w:rsidR="00624FC4" w:rsidRPr="00FA44B3">
        <w:rPr>
          <w:rFonts w:ascii="Arial" w:hAnsi="Arial" w:cs="Arial"/>
          <w:noProof w:val="0"/>
          <w:sz w:val="18"/>
          <w:szCs w:val="18"/>
          <w:lang w:val="en-US"/>
        </w:rPr>
        <w:t xml:space="preserve"> </w:t>
      </w:r>
      <w:r w:rsidR="0015737C" w:rsidRPr="00FA44B3">
        <w:rPr>
          <w:rFonts w:ascii="Arial" w:hAnsi="Arial" w:cs="Arial"/>
          <w:noProof w:val="0"/>
          <w:sz w:val="18"/>
          <w:szCs w:val="18"/>
          <w:lang w:val="en-US"/>
        </w:rPr>
        <w:t>or</w:t>
      </w:r>
      <w:r w:rsidR="00624FC4" w:rsidRPr="00FA44B3">
        <w:rPr>
          <w:rFonts w:ascii="Arial" w:hAnsi="Arial" w:cs="Arial"/>
          <w:noProof w:val="0"/>
          <w:sz w:val="18"/>
          <w:szCs w:val="18"/>
          <w:lang w:val="en-US"/>
        </w:rPr>
        <w:t xml:space="preserve"> other submitted documentation (including documentation submitted </w:t>
      </w:r>
      <w:r w:rsidR="00133C54" w:rsidRPr="00FA44B3">
        <w:rPr>
          <w:rFonts w:ascii="Arial" w:hAnsi="Arial" w:cs="Arial"/>
          <w:noProof w:val="0"/>
          <w:sz w:val="18"/>
          <w:szCs w:val="18"/>
          <w:lang w:val="en-US"/>
        </w:rPr>
        <w:t xml:space="preserve">to EDC </w:t>
      </w:r>
      <w:r w:rsidR="00624FC4" w:rsidRPr="00FA44B3">
        <w:rPr>
          <w:rFonts w:ascii="Arial" w:hAnsi="Arial" w:cs="Arial"/>
          <w:noProof w:val="0"/>
          <w:sz w:val="18"/>
          <w:szCs w:val="18"/>
          <w:lang w:val="en-US"/>
        </w:rPr>
        <w:t>via email)</w:t>
      </w:r>
      <w:r w:rsidRPr="00FA44B3">
        <w:rPr>
          <w:rFonts w:ascii="Arial" w:hAnsi="Arial" w:cs="Arial"/>
          <w:noProof w:val="0"/>
          <w:sz w:val="18"/>
          <w:szCs w:val="18"/>
          <w:lang w:val="en-US"/>
        </w:rPr>
        <w:t>.</w:t>
      </w:r>
      <w:r w:rsidR="005F089C" w:rsidRPr="00FA44B3">
        <w:rPr>
          <w:rFonts w:ascii="Arial" w:hAnsi="Arial" w:cs="Arial"/>
          <w:noProof w:val="0"/>
          <w:sz w:val="18"/>
          <w:szCs w:val="18"/>
          <w:lang w:val="en-US"/>
        </w:rPr>
        <w:t xml:space="preserve"> </w:t>
      </w:r>
      <w:r w:rsidRPr="00FA44B3">
        <w:rPr>
          <w:rFonts w:ascii="Arial" w:hAnsi="Arial" w:cs="Arial"/>
          <w:noProof w:val="0"/>
          <w:sz w:val="18"/>
          <w:szCs w:val="18"/>
          <w:lang w:val="en-US"/>
        </w:rPr>
        <w:t xml:space="preserve"> </w:t>
      </w:r>
      <w:r w:rsidR="00686563" w:rsidRPr="00FA44B3">
        <w:rPr>
          <w:rFonts w:ascii="Arial" w:hAnsi="Arial" w:cs="Arial"/>
          <w:noProof w:val="0"/>
          <w:sz w:val="18"/>
          <w:szCs w:val="18"/>
          <w:lang w:val="en-US"/>
        </w:rPr>
        <w:t xml:space="preserve">We </w:t>
      </w:r>
      <w:r w:rsidR="00686563" w:rsidRPr="00FA44B3">
        <w:rPr>
          <w:rFonts w:ascii="Arial" w:hAnsi="Arial" w:cs="Arial"/>
          <w:sz w:val="18"/>
          <w:szCs w:val="18"/>
        </w:rPr>
        <w:t xml:space="preserve">have made due inquiry of all employees and other persons within our business, and if applicable, </w:t>
      </w:r>
      <w:r w:rsidR="00A25EF8" w:rsidRPr="00FA44B3">
        <w:rPr>
          <w:rFonts w:ascii="Arial" w:hAnsi="Arial" w:cs="Arial"/>
          <w:sz w:val="18"/>
          <w:szCs w:val="18"/>
        </w:rPr>
        <w:t xml:space="preserve">within </w:t>
      </w:r>
      <w:r w:rsidR="009E03C1">
        <w:rPr>
          <w:rFonts w:ascii="Arial" w:hAnsi="Arial" w:cs="Arial"/>
          <w:sz w:val="18"/>
          <w:szCs w:val="18"/>
        </w:rPr>
        <w:t xml:space="preserve">your </w:t>
      </w:r>
      <w:r w:rsidR="00686563" w:rsidRPr="00FA44B3">
        <w:rPr>
          <w:rFonts w:ascii="Arial" w:hAnsi="Arial" w:cs="Arial"/>
          <w:sz w:val="18"/>
          <w:szCs w:val="18"/>
        </w:rPr>
        <w:t xml:space="preserve">Foreign </w:t>
      </w:r>
      <w:r w:rsidR="002A0689" w:rsidRPr="00BB7AD0">
        <w:rPr>
          <w:rFonts w:ascii="Arial" w:hAnsi="Arial" w:cs="Arial"/>
          <w:sz w:val="18"/>
          <w:szCs w:val="18"/>
        </w:rPr>
        <w:t>Affiliate</w:t>
      </w:r>
      <w:r w:rsidR="00686563" w:rsidRPr="00BB7AD0">
        <w:rPr>
          <w:rFonts w:ascii="Arial" w:hAnsi="Arial" w:cs="Arial"/>
          <w:sz w:val="18"/>
          <w:szCs w:val="18"/>
        </w:rPr>
        <w:t>’s</w:t>
      </w:r>
      <w:r w:rsidR="00686563" w:rsidRPr="00FA44B3">
        <w:rPr>
          <w:rFonts w:ascii="Arial" w:hAnsi="Arial" w:cs="Arial"/>
          <w:sz w:val="18"/>
          <w:szCs w:val="18"/>
        </w:rPr>
        <w:t xml:space="preserve"> business and </w:t>
      </w:r>
      <w:r w:rsidR="00C64009" w:rsidRPr="00FA44B3">
        <w:rPr>
          <w:rFonts w:ascii="Arial" w:hAnsi="Arial" w:cs="Arial"/>
          <w:sz w:val="18"/>
          <w:szCs w:val="18"/>
        </w:rPr>
        <w:t xml:space="preserve">any other relevant </w:t>
      </w:r>
      <w:r w:rsidR="00686563" w:rsidRPr="00FA44B3">
        <w:rPr>
          <w:rFonts w:ascii="Arial" w:hAnsi="Arial" w:cs="Arial"/>
          <w:sz w:val="18"/>
          <w:szCs w:val="18"/>
        </w:rPr>
        <w:t>affiliate’</w:t>
      </w:r>
      <w:r w:rsidR="00C64009" w:rsidRPr="00FA44B3">
        <w:rPr>
          <w:rFonts w:ascii="Arial" w:hAnsi="Arial" w:cs="Arial"/>
          <w:sz w:val="18"/>
          <w:szCs w:val="18"/>
        </w:rPr>
        <w:t>s</w:t>
      </w:r>
      <w:r w:rsidR="00686563" w:rsidRPr="00FA44B3">
        <w:rPr>
          <w:rFonts w:ascii="Arial" w:hAnsi="Arial" w:cs="Arial"/>
          <w:sz w:val="18"/>
          <w:szCs w:val="18"/>
        </w:rPr>
        <w:t xml:space="preserve"> business, having the requisite knowledge of the </w:t>
      </w:r>
      <w:r w:rsidR="00741E2B">
        <w:rPr>
          <w:rFonts w:ascii="Arial" w:hAnsi="Arial" w:cs="Arial"/>
          <w:sz w:val="18"/>
          <w:szCs w:val="18"/>
        </w:rPr>
        <w:t>Funds</w:t>
      </w:r>
      <w:r w:rsidR="00686563" w:rsidRPr="00FA44B3">
        <w:rPr>
          <w:rFonts w:ascii="Arial" w:hAnsi="Arial" w:cs="Arial"/>
          <w:sz w:val="18"/>
          <w:szCs w:val="18"/>
        </w:rPr>
        <w:t xml:space="preserve"> to provide the information and make declarations contained in this Request Form.  </w:t>
      </w:r>
      <w:r w:rsidRPr="00FA44B3">
        <w:rPr>
          <w:rFonts w:ascii="Arial" w:hAnsi="Arial" w:cs="Arial"/>
          <w:noProof w:val="0"/>
          <w:sz w:val="18"/>
          <w:szCs w:val="18"/>
          <w:lang w:val="en-US"/>
        </w:rPr>
        <w:t xml:space="preserve">If we become aware of any such circumstance </w:t>
      </w:r>
      <w:r w:rsidR="006A32D7" w:rsidRPr="00FA44B3">
        <w:rPr>
          <w:rFonts w:ascii="Arial" w:hAnsi="Arial" w:cs="Arial"/>
          <w:noProof w:val="0"/>
          <w:sz w:val="18"/>
          <w:szCs w:val="18"/>
          <w:lang w:val="en-US"/>
        </w:rPr>
        <w:t xml:space="preserve">before </w:t>
      </w:r>
      <w:r w:rsidRPr="00FA44B3">
        <w:rPr>
          <w:rFonts w:ascii="Arial" w:hAnsi="Arial" w:cs="Arial"/>
          <w:noProof w:val="0"/>
          <w:sz w:val="18"/>
          <w:szCs w:val="18"/>
          <w:lang w:val="en-US"/>
        </w:rPr>
        <w:t>the issuance of a Policy, we will immediately advise EDC as to all matters within our knowledge in that regard.</w:t>
      </w:r>
      <w:r w:rsidR="00286FCF" w:rsidRPr="00FA44B3">
        <w:rPr>
          <w:rFonts w:ascii="Arial" w:hAnsi="Arial" w:cs="Arial"/>
          <w:noProof w:val="0"/>
          <w:sz w:val="18"/>
          <w:szCs w:val="18"/>
          <w:lang w:val="en-US"/>
        </w:rPr>
        <w:t xml:space="preserve"> </w:t>
      </w:r>
    </w:p>
    <w:p w14:paraId="55367F32" w14:textId="77777777" w:rsidR="001B3D50" w:rsidRPr="00C67373" w:rsidRDefault="001B3D50" w:rsidP="00213CF6">
      <w:pPr>
        <w:autoSpaceDE w:val="0"/>
        <w:autoSpaceDN w:val="0"/>
        <w:adjustRightInd w:val="0"/>
        <w:jc w:val="both"/>
        <w:rPr>
          <w:rFonts w:ascii="Arial" w:hAnsi="Arial" w:cs="Arial"/>
          <w:noProof w:val="0"/>
          <w:sz w:val="18"/>
          <w:szCs w:val="18"/>
          <w:lang w:val="en-US"/>
        </w:rPr>
      </w:pPr>
    </w:p>
    <w:p w14:paraId="51DC36D9" w14:textId="77777777" w:rsidR="00C67373" w:rsidRPr="00542233" w:rsidRDefault="00C67373" w:rsidP="00C67373">
      <w:pPr>
        <w:ind w:right="46"/>
        <w:jc w:val="both"/>
        <w:rPr>
          <w:rFonts w:ascii="Arial" w:hAnsi="Arial" w:cs="Arial"/>
          <w:sz w:val="18"/>
          <w:szCs w:val="18"/>
        </w:rPr>
      </w:pPr>
      <w:r w:rsidRPr="00E0081E">
        <w:rPr>
          <w:rFonts w:ascii="Arial" w:hAnsi="Arial" w:cs="Arial"/>
          <w:noProof w:val="0"/>
          <w:sz w:val="18"/>
          <w:szCs w:val="18"/>
        </w:rPr>
        <w:t xml:space="preserve">We understand that Canadian Government policy calls for the denial of government support and assistance with respect to transactions where the parties have agreed to accept boycott provisions in contravention of this policy. We </w:t>
      </w:r>
      <w:r w:rsidRPr="00E0081E">
        <w:rPr>
          <w:rFonts w:ascii="Arial" w:hAnsi="Arial" w:cs="Arial"/>
          <w:snapToGrid w:val="0"/>
          <w:sz w:val="18"/>
          <w:szCs w:val="18"/>
        </w:rPr>
        <w:t>have read EDC</w:t>
      </w:r>
      <w:r w:rsidRPr="00E0081E">
        <w:rPr>
          <w:rFonts w:ascii="Arial" w:hAnsi="Arial" w:cs="Arial"/>
          <w:sz w:val="18"/>
          <w:szCs w:val="18"/>
        </w:rPr>
        <w:t>'s</w:t>
      </w:r>
      <w:r w:rsidRPr="00E0081E">
        <w:rPr>
          <w:rFonts w:ascii="Arial" w:hAnsi="Arial" w:cs="Arial"/>
          <w:snapToGrid w:val="0"/>
          <w:sz w:val="18"/>
          <w:szCs w:val="18"/>
        </w:rPr>
        <w:t xml:space="preserve"> information sheet on </w:t>
      </w:r>
      <w:hyperlink r:id="rId14" w:history="1">
        <w:r w:rsidRPr="00E0081E">
          <w:rPr>
            <w:rStyle w:val="Hyperlink"/>
            <w:rFonts w:ascii="Arial" w:hAnsi="Arial" w:cs="Arial"/>
            <w:snapToGrid w:val="0"/>
            <w:sz w:val="18"/>
            <w:szCs w:val="18"/>
          </w:rPr>
          <w:t>Boycott Activities Prohibited by the Government of Canada’s policy on International Economic Boycotts</w:t>
        </w:r>
      </w:hyperlink>
      <w:r w:rsidRPr="00E0081E">
        <w:rPr>
          <w:rFonts w:ascii="Arial" w:hAnsi="Arial" w:cs="Arial"/>
          <w:snapToGrid w:val="0"/>
          <w:sz w:val="18"/>
          <w:szCs w:val="18"/>
        </w:rPr>
        <w:t xml:space="preserve"> (located on EDC</w:t>
      </w:r>
      <w:r w:rsidRPr="00E0081E">
        <w:rPr>
          <w:rFonts w:ascii="Arial" w:hAnsi="Arial" w:cs="Arial"/>
          <w:sz w:val="18"/>
          <w:szCs w:val="18"/>
        </w:rPr>
        <w:t>'s</w:t>
      </w:r>
      <w:r w:rsidRPr="00E0081E">
        <w:rPr>
          <w:rFonts w:ascii="Arial" w:hAnsi="Arial" w:cs="Arial"/>
          <w:snapToGrid w:val="0"/>
          <w:sz w:val="18"/>
          <w:szCs w:val="18"/>
        </w:rPr>
        <w:t xml:space="preserve"> website, www.edc.ca). </w:t>
      </w:r>
      <w:r w:rsidRPr="00E0081E">
        <w:rPr>
          <w:rFonts w:ascii="Arial" w:hAnsi="Arial" w:cs="Arial"/>
          <w:sz w:val="18"/>
          <w:szCs w:val="18"/>
        </w:rPr>
        <w:t>We declare that we do not and will not engage in, any transaction relating to any Investment or Asset which may be covered under a Policy, which requires us to: (1) engage in discrimination based on the race, national or ethnic origin or religion of any Canadian company or individual; (2) refuse to purchase from or sell to any other Canadian company or individual; (3) refuse to sell Canadian goods to any country; (4) refrain from purchases from any country; or (5) restrict our commercial investment or other economic activity in any country. We also acknowledge and agree that if the foregoing declaration is or becomes untrue, EDC reserves the right to impose sanctions on us as EDC deems appropriate and reasonable in the circumstances, including, refusing to provide us with future support.</w:t>
      </w:r>
      <w:r w:rsidRPr="00542233">
        <w:rPr>
          <w:rFonts w:ascii="Arial" w:hAnsi="Arial" w:cs="Arial"/>
          <w:sz w:val="18"/>
          <w:szCs w:val="18"/>
        </w:rPr>
        <w:t xml:space="preserve"> </w:t>
      </w:r>
    </w:p>
    <w:p w14:paraId="00D6F75C" w14:textId="77777777" w:rsidR="00C67373" w:rsidRDefault="00C67373" w:rsidP="00213CF6">
      <w:pPr>
        <w:autoSpaceDE w:val="0"/>
        <w:autoSpaceDN w:val="0"/>
        <w:adjustRightInd w:val="0"/>
        <w:jc w:val="both"/>
        <w:rPr>
          <w:rFonts w:ascii="Arial" w:hAnsi="Arial" w:cs="Arial"/>
          <w:noProof w:val="0"/>
          <w:sz w:val="18"/>
          <w:szCs w:val="18"/>
          <w:lang w:val="en-US"/>
        </w:rPr>
      </w:pPr>
    </w:p>
    <w:p w14:paraId="26BA8AE4" w14:textId="4FB57E73" w:rsidR="00517E52" w:rsidRPr="002861D5" w:rsidRDefault="00517E52" w:rsidP="00213CF6">
      <w:pPr>
        <w:autoSpaceDE w:val="0"/>
        <w:autoSpaceDN w:val="0"/>
        <w:adjustRightInd w:val="0"/>
        <w:jc w:val="both"/>
        <w:rPr>
          <w:rFonts w:ascii="Arial" w:hAnsi="Arial" w:cs="Arial"/>
          <w:b/>
          <w:noProof w:val="0"/>
          <w:sz w:val="18"/>
          <w:szCs w:val="18"/>
          <w:lang w:val="en-US"/>
        </w:rPr>
      </w:pPr>
      <w:r w:rsidRPr="00116DD2">
        <w:rPr>
          <w:rFonts w:ascii="Arial" w:hAnsi="Arial" w:cs="Arial"/>
          <w:noProof w:val="0"/>
          <w:sz w:val="18"/>
          <w:szCs w:val="18"/>
          <w:lang w:val="en-US"/>
        </w:rPr>
        <w:t xml:space="preserve">We consent and agree to EDC's disclosure of </w:t>
      </w:r>
      <w:r w:rsidR="001318F4">
        <w:rPr>
          <w:rFonts w:ascii="Arial" w:hAnsi="Arial" w:cs="Arial"/>
          <w:noProof w:val="0"/>
          <w:sz w:val="18"/>
          <w:szCs w:val="18"/>
          <w:lang w:val="en-US"/>
        </w:rPr>
        <w:t xml:space="preserve">(1) </w:t>
      </w:r>
      <w:r w:rsidRPr="00116DD2">
        <w:rPr>
          <w:rFonts w:ascii="Arial" w:hAnsi="Arial" w:cs="Arial"/>
          <w:noProof w:val="0"/>
          <w:sz w:val="18"/>
          <w:szCs w:val="18"/>
          <w:lang w:val="en-US"/>
        </w:rPr>
        <w:t xml:space="preserve">all non-publicly available information provided to EDC in connection with </w:t>
      </w:r>
      <w:r w:rsidR="005A36F5">
        <w:rPr>
          <w:rFonts w:ascii="Arial" w:hAnsi="Arial" w:cs="Arial"/>
          <w:noProof w:val="0"/>
          <w:sz w:val="18"/>
          <w:szCs w:val="18"/>
          <w:lang w:val="en-US"/>
        </w:rPr>
        <w:t xml:space="preserve">the requested </w:t>
      </w:r>
      <w:r w:rsidR="00133C54">
        <w:rPr>
          <w:rFonts w:ascii="Arial" w:hAnsi="Arial" w:cs="Arial"/>
          <w:noProof w:val="0"/>
          <w:sz w:val="18"/>
          <w:szCs w:val="18"/>
          <w:lang w:val="en-US"/>
        </w:rPr>
        <w:t xml:space="preserve">Policy </w:t>
      </w:r>
      <w:r w:rsidR="001318F4">
        <w:rPr>
          <w:rFonts w:ascii="Arial" w:hAnsi="Arial" w:cs="Arial"/>
          <w:noProof w:val="0"/>
          <w:sz w:val="18"/>
          <w:szCs w:val="18"/>
          <w:lang w:val="en-US"/>
        </w:rPr>
        <w:t xml:space="preserve">and (2) any Policy </w:t>
      </w:r>
      <w:r w:rsidRPr="00116DD2">
        <w:rPr>
          <w:rFonts w:ascii="Arial" w:hAnsi="Arial" w:cs="Arial"/>
          <w:noProof w:val="0"/>
          <w:sz w:val="18"/>
          <w:szCs w:val="18"/>
          <w:lang w:val="en-US"/>
        </w:rPr>
        <w:t>(</w:t>
      </w:r>
      <w:r w:rsidR="00D55FDD">
        <w:rPr>
          <w:rFonts w:ascii="Arial" w:hAnsi="Arial" w:cs="Arial"/>
          <w:noProof w:val="0"/>
          <w:sz w:val="18"/>
          <w:szCs w:val="18"/>
          <w:lang w:val="en-US"/>
        </w:rPr>
        <w:t>such information in</w:t>
      </w:r>
      <w:r w:rsidR="006F3468">
        <w:rPr>
          <w:rFonts w:ascii="Arial" w:hAnsi="Arial" w:cs="Arial"/>
          <w:noProof w:val="0"/>
          <w:sz w:val="18"/>
          <w:szCs w:val="18"/>
          <w:lang w:val="en-US"/>
        </w:rPr>
        <w:t xml:space="preserve"> </w:t>
      </w:r>
      <w:r w:rsidR="00D55FDD">
        <w:rPr>
          <w:rFonts w:ascii="Arial" w:hAnsi="Arial" w:cs="Arial"/>
          <w:noProof w:val="0"/>
          <w:sz w:val="18"/>
          <w:szCs w:val="18"/>
          <w:lang w:val="en-US"/>
        </w:rPr>
        <w:t xml:space="preserve">(1) and (2) is referred to as </w:t>
      </w:r>
      <w:r w:rsidR="00D55FDD" w:rsidRPr="00116DD2">
        <w:rPr>
          <w:rFonts w:ascii="Arial" w:hAnsi="Arial" w:cs="Arial"/>
          <w:noProof w:val="0"/>
          <w:sz w:val="18"/>
          <w:szCs w:val="18"/>
          <w:lang w:val="en-US"/>
        </w:rPr>
        <w:t>the "Information"</w:t>
      </w:r>
      <w:r w:rsidRPr="00116DD2">
        <w:rPr>
          <w:rFonts w:ascii="Arial" w:hAnsi="Arial" w:cs="Arial"/>
          <w:noProof w:val="0"/>
          <w:sz w:val="18"/>
          <w:szCs w:val="18"/>
          <w:lang w:val="en-US"/>
        </w:rPr>
        <w:t xml:space="preserve">) (a) </w:t>
      </w:r>
      <w:r w:rsidR="009A48EE" w:rsidRPr="00116DD2">
        <w:rPr>
          <w:rFonts w:ascii="Arial" w:hAnsi="Arial" w:cs="Arial"/>
          <w:noProof w:val="0"/>
          <w:sz w:val="18"/>
          <w:szCs w:val="18"/>
          <w:lang w:val="en-US"/>
        </w:rPr>
        <w:t xml:space="preserve">to </w:t>
      </w:r>
      <w:r w:rsidRPr="00116DD2">
        <w:rPr>
          <w:rFonts w:ascii="Arial" w:hAnsi="Arial" w:cs="Arial"/>
          <w:noProof w:val="0"/>
          <w:sz w:val="18"/>
          <w:szCs w:val="18"/>
          <w:lang w:val="en-US"/>
        </w:rPr>
        <w:t>EDC's shareholder, employees, officers, directors, brokers, agents, advisors, consultants, legal counsel and potential or actual reinsurers, insurers and co-insurers</w:t>
      </w:r>
      <w:r w:rsidR="005A36F5">
        <w:rPr>
          <w:rFonts w:ascii="Arial" w:hAnsi="Arial" w:cs="Arial"/>
          <w:noProof w:val="0"/>
          <w:sz w:val="18"/>
          <w:szCs w:val="18"/>
          <w:lang w:val="en-US"/>
        </w:rPr>
        <w:t xml:space="preserve"> </w:t>
      </w:r>
      <w:r w:rsidR="005A36F5" w:rsidRPr="0051476B">
        <w:rPr>
          <w:rFonts w:ascii="Arial" w:hAnsi="Arial" w:cs="Arial"/>
          <w:noProof w:val="0"/>
          <w:sz w:val="18"/>
          <w:szCs w:val="18"/>
          <w:lang w:val="en-US"/>
        </w:rPr>
        <w:t>(</w:t>
      </w:r>
      <w:r w:rsidR="004664D4" w:rsidRPr="004664D4">
        <w:rPr>
          <w:rFonts w:ascii="Arial" w:eastAsia="MS Mincho" w:hAnsi="Arial" w:cs="Arial"/>
          <w:sz w:val="18"/>
          <w:szCs w:val="18"/>
        </w:rPr>
        <w:t xml:space="preserve">including </w:t>
      </w:r>
      <w:r w:rsidR="004664D4" w:rsidRPr="004664D4">
        <w:rPr>
          <w:rFonts w:ascii="Arial" w:hAnsi="Arial" w:cs="Arial"/>
          <w:sz w:val="18"/>
          <w:szCs w:val="18"/>
        </w:rPr>
        <w:t>affiliates, directors, officers, employees, professional advisors, auditors, reinsurers, or agents of any such reinsurers, insurers or co-insurers)</w:t>
      </w:r>
      <w:r w:rsidRPr="00116DD2">
        <w:rPr>
          <w:rFonts w:ascii="Arial" w:hAnsi="Arial" w:cs="Arial"/>
          <w:noProof w:val="0"/>
          <w:sz w:val="18"/>
          <w:szCs w:val="18"/>
          <w:lang w:val="en-US"/>
        </w:rPr>
        <w:t>, (b) pursuant to the requirements of law, regulation, legal process and audit, (c) pursuant to EDC's and Canada's international commitments</w:t>
      </w:r>
      <w:r w:rsidR="006F776F">
        <w:rPr>
          <w:rFonts w:ascii="Arial" w:hAnsi="Arial" w:cs="Arial"/>
          <w:noProof w:val="0"/>
          <w:sz w:val="18"/>
          <w:szCs w:val="18"/>
          <w:lang w:val="en-US"/>
        </w:rPr>
        <w:t>,</w:t>
      </w:r>
      <w:r w:rsidR="001318F4">
        <w:rPr>
          <w:rFonts w:ascii="Arial" w:hAnsi="Arial" w:cs="Arial"/>
          <w:noProof w:val="0"/>
          <w:sz w:val="18"/>
          <w:szCs w:val="18"/>
          <w:lang w:val="en-US"/>
        </w:rPr>
        <w:t xml:space="preserve"> and </w:t>
      </w:r>
      <w:r w:rsidR="00344B1D">
        <w:rPr>
          <w:rFonts w:ascii="Arial" w:hAnsi="Arial" w:cs="Arial"/>
          <w:noProof w:val="0"/>
          <w:sz w:val="18"/>
          <w:szCs w:val="18"/>
          <w:lang w:val="en-US"/>
        </w:rPr>
        <w:t>(d</w:t>
      </w:r>
      <w:r w:rsidR="001318F4">
        <w:rPr>
          <w:rFonts w:ascii="Arial" w:hAnsi="Arial" w:cs="Arial"/>
          <w:noProof w:val="0"/>
          <w:sz w:val="18"/>
          <w:szCs w:val="18"/>
          <w:lang w:val="en-US"/>
        </w:rPr>
        <w:t>) to the extent required for EDC to comply with applicable laws</w:t>
      </w:r>
      <w:r w:rsidRPr="00116DD2">
        <w:rPr>
          <w:rFonts w:ascii="Arial" w:hAnsi="Arial" w:cs="Arial"/>
          <w:noProof w:val="0"/>
          <w:sz w:val="18"/>
          <w:szCs w:val="18"/>
          <w:lang w:val="en-US"/>
        </w:rPr>
        <w:t>.</w:t>
      </w:r>
      <w:r w:rsidR="00E51786" w:rsidRPr="00E51786">
        <w:rPr>
          <w:rFonts w:ascii="Arial" w:hAnsi="Arial" w:cs="Arial"/>
          <w:noProof w:val="0"/>
          <w:sz w:val="18"/>
          <w:szCs w:val="18"/>
          <w:lang w:val="en-US"/>
        </w:rPr>
        <w:t xml:space="preserve"> Moreover, we </w:t>
      </w:r>
      <w:r w:rsidR="006A35E4">
        <w:rPr>
          <w:rFonts w:ascii="Arial" w:hAnsi="Arial" w:cs="Arial"/>
          <w:noProof w:val="0"/>
          <w:sz w:val="18"/>
          <w:szCs w:val="18"/>
          <w:lang w:val="en-US"/>
        </w:rPr>
        <w:t xml:space="preserve">agree </w:t>
      </w:r>
      <w:r w:rsidR="00E51786" w:rsidRPr="00E51786">
        <w:rPr>
          <w:rFonts w:ascii="Arial" w:hAnsi="Arial" w:cs="Arial"/>
          <w:noProof w:val="0"/>
          <w:sz w:val="18"/>
          <w:szCs w:val="18"/>
          <w:lang w:val="en-US"/>
        </w:rPr>
        <w:t xml:space="preserve">that personal information </w:t>
      </w:r>
      <w:r w:rsidR="006A35E4">
        <w:rPr>
          <w:rFonts w:ascii="Arial" w:hAnsi="Arial" w:cs="Arial"/>
          <w:noProof w:val="0"/>
          <w:sz w:val="18"/>
          <w:szCs w:val="18"/>
          <w:lang w:val="en-US"/>
        </w:rPr>
        <w:t xml:space="preserve">may </w:t>
      </w:r>
      <w:r w:rsidR="00E51786" w:rsidRPr="00E51786">
        <w:rPr>
          <w:rFonts w:ascii="Arial" w:hAnsi="Arial" w:cs="Arial"/>
          <w:noProof w:val="0"/>
          <w:sz w:val="18"/>
          <w:szCs w:val="18"/>
          <w:lang w:val="en-US"/>
        </w:rPr>
        <w:t>be collected, used and disclosed in accordance with the Privacy Act (Canada)(R.S.C., 1985, c. P-21)</w:t>
      </w:r>
      <w:r w:rsidR="00516127">
        <w:rPr>
          <w:rFonts w:ascii="Arial" w:hAnsi="Arial" w:cs="Arial"/>
          <w:noProof w:val="0"/>
          <w:sz w:val="18"/>
          <w:szCs w:val="18"/>
          <w:lang w:val="en-US"/>
        </w:rPr>
        <w:t xml:space="preserve"> </w:t>
      </w:r>
      <w:r w:rsidRPr="00116DD2">
        <w:rPr>
          <w:rFonts w:ascii="Arial" w:hAnsi="Arial" w:cs="Arial"/>
          <w:noProof w:val="0"/>
          <w:sz w:val="18"/>
          <w:szCs w:val="18"/>
          <w:lang w:val="en-US"/>
        </w:rPr>
        <w:t xml:space="preserve"> The foregoing consent </w:t>
      </w:r>
      <w:r w:rsidR="00133C54">
        <w:rPr>
          <w:rFonts w:ascii="Arial" w:hAnsi="Arial" w:cs="Arial"/>
          <w:noProof w:val="0"/>
          <w:sz w:val="18"/>
          <w:szCs w:val="18"/>
          <w:lang w:val="en-US"/>
        </w:rPr>
        <w:t xml:space="preserve">will </w:t>
      </w:r>
      <w:r w:rsidR="006A35E4">
        <w:rPr>
          <w:rFonts w:ascii="Arial" w:hAnsi="Arial" w:cs="Arial"/>
          <w:noProof w:val="0"/>
          <w:sz w:val="18"/>
          <w:szCs w:val="18"/>
          <w:lang w:val="en-US"/>
        </w:rPr>
        <w:t xml:space="preserve">serve as </w:t>
      </w:r>
      <w:r w:rsidRPr="00116DD2">
        <w:rPr>
          <w:rFonts w:ascii="Arial" w:hAnsi="Arial" w:cs="Arial"/>
          <w:noProof w:val="0"/>
          <w:sz w:val="18"/>
          <w:szCs w:val="18"/>
          <w:lang w:val="en-US"/>
        </w:rPr>
        <w:t xml:space="preserve"> our written consent </w:t>
      </w:r>
      <w:r w:rsidR="0015737C" w:rsidRPr="00116DD2">
        <w:rPr>
          <w:rFonts w:ascii="Arial" w:hAnsi="Arial" w:cs="Arial"/>
          <w:noProof w:val="0"/>
          <w:sz w:val="18"/>
          <w:szCs w:val="18"/>
          <w:lang w:val="en-US"/>
        </w:rPr>
        <w:t xml:space="preserve">to disclose the Information </w:t>
      </w:r>
      <w:r w:rsidR="006A35E4">
        <w:rPr>
          <w:rFonts w:ascii="Arial" w:hAnsi="Arial" w:cs="Arial"/>
          <w:noProof w:val="0"/>
          <w:sz w:val="18"/>
          <w:szCs w:val="18"/>
          <w:lang w:val="en-US"/>
        </w:rPr>
        <w:t xml:space="preserve">for the purpose of any </w:t>
      </w:r>
      <w:r w:rsidRPr="00116DD2">
        <w:rPr>
          <w:rFonts w:ascii="Arial" w:hAnsi="Arial" w:cs="Arial"/>
          <w:noProof w:val="0"/>
          <w:sz w:val="18"/>
          <w:szCs w:val="18"/>
          <w:lang w:val="en-US"/>
        </w:rPr>
        <w:t xml:space="preserve"> </w:t>
      </w:r>
      <w:r w:rsidR="006A35E4">
        <w:rPr>
          <w:rFonts w:ascii="Arial" w:hAnsi="Arial" w:cs="Arial"/>
          <w:noProof w:val="0"/>
          <w:sz w:val="18"/>
          <w:szCs w:val="18"/>
          <w:lang w:val="en-US"/>
        </w:rPr>
        <w:t xml:space="preserve">present or future </w:t>
      </w:r>
      <w:r w:rsidRPr="00116DD2">
        <w:rPr>
          <w:rFonts w:ascii="Arial" w:hAnsi="Arial" w:cs="Arial"/>
          <w:noProof w:val="0"/>
          <w:sz w:val="18"/>
          <w:szCs w:val="18"/>
          <w:lang w:val="en-US"/>
        </w:rPr>
        <w:t>confidentiality agreement between us and EDC</w:t>
      </w:r>
      <w:r w:rsidR="006A35E4">
        <w:rPr>
          <w:rFonts w:ascii="Arial" w:hAnsi="Arial" w:cs="Arial"/>
          <w:noProof w:val="0"/>
          <w:sz w:val="18"/>
          <w:szCs w:val="18"/>
          <w:lang w:val="en-US"/>
        </w:rPr>
        <w:t xml:space="preserve"> (notwithstanding anything to the contrary contained in any such confidentiality agreement)</w:t>
      </w:r>
      <w:r w:rsidRPr="00116DD2">
        <w:rPr>
          <w:rFonts w:ascii="Arial" w:hAnsi="Arial" w:cs="Arial"/>
          <w:noProof w:val="0"/>
          <w:sz w:val="18"/>
          <w:szCs w:val="18"/>
          <w:lang w:val="en-US"/>
        </w:rPr>
        <w:t xml:space="preserve"> or </w:t>
      </w:r>
      <w:r w:rsidR="006A35E4">
        <w:rPr>
          <w:rFonts w:ascii="Arial" w:hAnsi="Arial" w:cs="Arial"/>
          <w:noProof w:val="0"/>
          <w:sz w:val="18"/>
          <w:szCs w:val="18"/>
          <w:lang w:val="en-US"/>
        </w:rPr>
        <w:t xml:space="preserve">for the </w:t>
      </w:r>
      <w:r w:rsidRPr="00116DD2">
        <w:rPr>
          <w:rFonts w:ascii="Arial" w:hAnsi="Arial" w:cs="Arial"/>
          <w:noProof w:val="0"/>
          <w:sz w:val="18"/>
          <w:szCs w:val="18"/>
          <w:lang w:val="en-US"/>
        </w:rPr>
        <w:t>pur</w:t>
      </w:r>
      <w:r w:rsidR="006A35E4">
        <w:rPr>
          <w:rFonts w:ascii="Arial" w:hAnsi="Arial" w:cs="Arial"/>
          <w:noProof w:val="0"/>
          <w:sz w:val="18"/>
          <w:szCs w:val="18"/>
          <w:lang w:val="en-US"/>
        </w:rPr>
        <w:t xml:space="preserve">pose of any </w:t>
      </w:r>
      <w:r w:rsidRPr="00116DD2">
        <w:rPr>
          <w:rFonts w:ascii="Arial" w:hAnsi="Arial" w:cs="Arial"/>
          <w:noProof w:val="0"/>
          <w:sz w:val="18"/>
          <w:szCs w:val="18"/>
          <w:lang w:val="en-US"/>
        </w:rPr>
        <w:t xml:space="preserve"> applicable laws.</w:t>
      </w:r>
      <w:r w:rsidRPr="00116DD2">
        <w:rPr>
          <w:rFonts w:ascii="Arial" w:hAnsi="Arial" w:cs="Arial"/>
          <w:b/>
          <w:noProof w:val="0"/>
          <w:sz w:val="18"/>
          <w:szCs w:val="18"/>
          <w:lang w:val="en-US"/>
        </w:rPr>
        <w:t xml:space="preserve"> </w:t>
      </w:r>
    </w:p>
    <w:p w14:paraId="5D6F0B9E" w14:textId="77777777" w:rsidR="0006745E" w:rsidRPr="00EA52E5" w:rsidRDefault="0006745E" w:rsidP="00213CF6">
      <w:pPr>
        <w:autoSpaceDE w:val="0"/>
        <w:autoSpaceDN w:val="0"/>
        <w:adjustRightInd w:val="0"/>
        <w:ind w:hanging="90"/>
        <w:jc w:val="both"/>
        <w:rPr>
          <w:rFonts w:ascii="Arial" w:hAnsi="Arial" w:cs="Arial"/>
          <w:noProof w:val="0"/>
          <w:sz w:val="18"/>
          <w:szCs w:val="18"/>
          <w:lang w:val="en-US"/>
        </w:rPr>
      </w:pPr>
    </w:p>
    <w:p w14:paraId="081D8E7C" w14:textId="00C0D31E" w:rsidR="0006745E" w:rsidRDefault="0006745E" w:rsidP="00213CF6">
      <w:pPr>
        <w:autoSpaceDE w:val="0"/>
        <w:autoSpaceDN w:val="0"/>
        <w:adjustRightInd w:val="0"/>
        <w:ind w:hanging="90"/>
        <w:jc w:val="both"/>
        <w:rPr>
          <w:rFonts w:ascii="Arial" w:hAnsi="Arial" w:cs="Arial"/>
          <w:noProof w:val="0"/>
          <w:sz w:val="18"/>
          <w:szCs w:val="18"/>
          <w:lang w:val="en-US"/>
        </w:rPr>
      </w:pPr>
      <w:r w:rsidRPr="002861D5">
        <w:rPr>
          <w:rFonts w:ascii="Arial" w:hAnsi="Arial" w:cs="Arial"/>
          <w:noProof w:val="0"/>
          <w:sz w:val="18"/>
          <w:szCs w:val="18"/>
          <w:lang w:val="en-US"/>
        </w:rPr>
        <w:t xml:space="preserve"> </w:t>
      </w:r>
      <w:r w:rsidR="00A31FE4" w:rsidRPr="00116DD2">
        <w:rPr>
          <w:rFonts w:ascii="Arial" w:hAnsi="Arial" w:cs="Arial"/>
          <w:noProof w:val="0"/>
          <w:sz w:val="18"/>
          <w:szCs w:val="18"/>
          <w:lang w:val="en-US"/>
        </w:rPr>
        <w:t>We</w:t>
      </w:r>
      <w:r w:rsidRPr="00116DD2">
        <w:rPr>
          <w:rFonts w:ascii="Arial" w:hAnsi="Arial" w:cs="Arial"/>
          <w:noProof w:val="0"/>
          <w:sz w:val="18"/>
          <w:szCs w:val="18"/>
          <w:lang w:val="en-US"/>
        </w:rPr>
        <w:t xml:space="preserve"> acknowledge that additional information m</w:t>
      </w:r>
      <w:r w:rsidR="00DD044E" w:rsidRPr="00116DD2">
        <w:rPr>
          <w:rFonts w:ascii="Arial" w:hAnsi="Arial" w:cs="Arial"/>
          <w:noProof w:val="0"/>
          <w:sz w:val="18"/>
          <w:szCs w:val="18"/>
          <w:lang w:val="en-US"/>
        </w:rPr>
        <w:t xml:space="preserve">ay be required by </w:t>
      </w:r>
      <w:r w:rsidR="00F822CE">
        <w:rPr>
          <w:rFonts w:ascii="Arial" w:hAnsi="Arial" w:cs="Arial"/>
          <w:noProof w:val="0"/>
          <w:sz w:val="18"/>
          <w:szCs w:val="18"/>
          <w:lang w:val="en-US"/>
        </w:rPr>
        <w:t xml:space="preserve">EDC before </w:t>
      </w:r>
      <w:r w:rsidRPr="00116DD2">
        <w:rPr>
          <w:rFonts w:ascii="Arial" w:hAnsi="Arial" w:cs="Arial"/>
          <w:noProof w:val="0"/>
          <w:sz w:val="18"/>
          <w:szCs w:val="18"/>
          <w:lang w:val="en-US"/>
        </w:rPr>
        <w:t>the</w:t>
      </w:r>
      <w:r w:rsidR="00DD044E" w:rsidRPr="00116DD2">
        <w:rPr>
          <w:rFonts w:ascii="Arial" w:hAnsi="Arial" w:cs="Arial"/>
          <w:noProof w:val="0"/>
          <w:sz w:val="18"/>
          <w:szCs w:val="18"/>
          <w:lang w:val="en-US"/>
        </w:rPr>
        <w:t xml:space="preserve"> issuance of a </w:t>
      </w:r>
      <w:r w:rsidR="00F822CE">
        <w:rPr>
          <w:rFonts w:ascii="Arial" w:hAnsi="Arial" w:cs="Arial"/>
          <w:noProof w:val="0"/>
          <w:sz w:val="18"/>
          <w:szCs w:val="18"/>
          <w:lang w:val="en-US"/>
        </w:rPr>
        <w:t>P</w:t>
      </w:r>
      <w:r w:rsidR="00DD044E" w:rsidRPr="00116DD2">
        <w:rPr>
          <w:rFonts w:ascii="Arial" w:hAnsi="Arial" w:cs="Arial"/>
          <w:noProof w:val="0"/>
          <w:sz w:val="18"/>
          <w:szCs w:val="18"/>
          <w:lang w:val="en-US"/>
        </w:rPr>
        <w:t>olicy</w:t>
      </w:r>
      <w:r w:rsidR="005A36F5">
        <w:rPr>
          <w:rFonts w:ascii="Arial" w:hAnsi="Arial" w:cs="Arial"/>
          <w:noProof w:val="0"/>
          <w:sz w:val="18"/>
          <w:szCs w:val="18"/>
          <w:lang w:val="en-US"/>
        </w:rPr>
        <w:t xml:space="preserve"> </w:t>
      </w:r>
      <w:r w:rsidR="00DD044E" w:rsidRPr="00116DD2">
        <w:rPr>
          <w:rFonts w:ascii="Arial" w:hAnsi="Arial" w:cs="Arial"/>
          <w:noProof w:val="0"/>
          <w:sz w:val="18"/>
          <w:szCs w:val="18"/>
          <w:lang w:val="en-US"/>
        </w:rPr>
        <w:t>and agree</w:t>
      </w:r>
      <w:r w:rsidRPr="00116DD2">
        <w:rPr>
          <w:rFonts w:ascii="Arial" w:hAnsi="Arial" w:cs="Arial"/>
          <w:noProof w:val="0"/>
          <w:sz w:val="18"/>
          <w:szCs w:val="18"/>
          <w:lang w:val="en-US"/>
        </w:rPr>
        <w:t xml:space="preserve"> that any such additional information will form part of this</w:t>
      </w:r>
      <w:r w:rsidR="00306072" w:rsidRPr="00116DD2">
        <w:rPr>
          <w:rFonts w:ascii="Arial" w:hAnsi="Arial" w:cs="Arial"/>
          <w:noProof w:val="0"/>
          <w:sz w:val="18"/>
          <w:szCs w:val="18"/>
          <w:lang w:val="en-US"/>
        </w:rPr>
        <w:t xml:space="preserve"> </w:t>
      </w:r>
      <w:r w:rsidR="001944FB" w:rsidRPr="00116DD2">
        <w:rPr>
          <w:rFonts w:ascii="Arial" w:hAnsi="Arial" w:cs="Arial"/>
          <w:noProof w:val="0"/>
          <w:sz w:val="18"/>
          <w:szCs w:val="18"/>
          <w:lang w:val="en-US"/>
        </w:rPr>
        <w:t>Request Form</w:t>
      </w:r>
      <w:r w:rsidRPr="00116DD2">
        <w:rPr>
          <w:rFonts w:ascii="Arial" w:hAnsi="Arial" w:cs="Arial"/>
          <w:noProof w:val="0"/>
          <w:sz w:val="18"/>
          <w:szCs w:val="18"/>
          <w:lang w:val="en-US"/>
        </w:rPr>
        <w:t>.</w:t>
      </w:r>
    </w:p>
    <w:p w14:paraId="70EFD59A" w14:textId="77777777" w:rsidR="00082DAF" w:rsidRPr="00C67373" w:rsidRDefault="00082DAF" w:rsidP="00213CF6">
      <w:pPr>
        <w:autoSpaceDE w:val="0"/>
        <w:autoSpaceDN w:val="0"/>
        <w:adjustRightInd w:val="0"/>
        <w:ind w:hanging="90"/>
        <w:jc w:val="both"/>
        <w:rPr>
          <w:rFonts w:ascii="Arial" w:hAnsi="Arial" w:cs="Arial"/>
          <w:noProof w:val="0"/>
          <w:sz w:val="18"/>
          <w:szCs w:val="18"/>
          <w:lang w:val="en-US"/>
        </w:rPr>
      </w:pPr>
    </w:p>
    <w:p w14:paraId="3BE27BBE" w14:textId="77777777" w:rsidR="00082DAF" w:rsidRPr="00082DAF" w:rsidRDefault="00082DAF" w:rsidP="00082DAF">
      <w:pPr>
        <w:autoSpaceDE w:val="0"/>
        <w:autoSpaceDN w:val="0"/>
        <w:adjustRightInd w:val="0"/>
        <w:jc w:val="both"/>
        <w:rPr>
          <w:rFonts w:ascii="Arial" w:hAnsi="Arial" w:cs="Arial"/>
          <w:noProof w:val="0"/>
          <w:sz w:val="18"/>
          <w:szCs w:val="18"/>
          <w:lang w:val="fr-CA"/>
        </w:rPr>
      </w:pPr>
      <w:r w:rsidRPr="00116DD2">
        <w:rPr>
          <w:rFonts w:ascii="Arial" w:hAnsi="Arial" w:cs="Arial"/>
          <w:b/>
          <w:noProof w:val="0"/>
          <w:sz w:val="18"/>
          <w:szCs w:val="18"/>
          <w:lang w:val="en-US"/>
        </w:rPr>
        <w:t xml:space="preserve">We have explicitly requested that this form be </w:t>
      </w:r>
      <w:r w:rsidR="002861D5">
        <w:rPr>
          <w:rFonts w:ascii="Arial" w:hAnsi="Arial" w:cs="Arial"/>
          <w:b/>
          <w:noProof w:val="0"/>
          <w:sz w:val="18"/>
          <w:szCs w:val="18"/>
          <w:lang w:val="en-US"/>
        </w:rPr>
        <w:t xml:space="preserve">drafted in the </w:t>
      </w:r>
      <w:r w:rsidRPr="00116DD2">
        <w:rPr>
          <w:rFonts w:ascii="Arial" w:hAnsi="Arial" w:cs="Arial"/>
          <w:b/>
          <w:noProof w:val="0"/>
          <w:sz w:val="18"/>
          <w:szCs w:val="18"/>
          <w:lang w:val="en-US"/>
        </w:rPr>
        <w:t>English</w:t>
      </w:r>
      <w:r w:rsidR="002861D5">
        <w:rPr>
          <w:rFonts w:ascii="Arial" w:hAnsi="Arial" w:cs="Arial"/>
          <w:b/>
          <w:noProof w:val="0"/>
          <w:sz w:val="18"/>
          <w:szCs w:val="18"/>
          <w:lang w:val="en-US"/>
        </w:rPr>
        <w:t xml:space="preserve"> language</w:t>
      </w:r>
      <w:r w:rsidRPr="00116DD2">
        <w:rPr>
          <w:rFonts w:ascii="Arial" w:hAnsi="Arial" w:cs="Arial"/>
          <w:b/>
          <w:noProof w:val="0"/>
          <w:sz w:val="18"/>
          <w:szCs w:val="18"/>
          <w:lang w:val="en-US"/>
        </w:rPr>
        <w:t xml:space="preserve">. </w:t>
      </w:r>
      <w:r w:rsidR="00516127">
        <w:rPr>
          <w:rFonts w:ascii="Arial" w:hAnsi="Arial" w:cs="Arial"/>
          <w:b/>
          <w:noProof w:val="0"/>
          <w:sz w:val="18"/>
          <w:szCs w:val="18"/>
          <w:lang w:val="en-US"/>
        </w:rPr>
        <w:t xml:space="preserve"> </w:t>
      </w:r>
      <w:r w:rsidRPr="00116DD2">
        <w:rPr>
          <w:rFonts w:ascii="Arial" w:hAnsi="Arial" w:cs="Arial"/>
          <w:b/>
          <w:noProof w:val="0"/>
          <w:sz w:val="18"/>
          <w:szCs w:val="18"/>
          <w:lang w:val="fr-FR"/>
        </w:rPr>
        <w:t xml:space="preserve">Nous avons expressément demandé et accepté que le présent formulaire soit </w:t>
      </w:r>
      <w:r w:rsidR="002861D5">
        <w:rPr>
          <w:rFonts w:ascii="Arial" w:hAnsi="Arial" w:cs="Arial"/>
          <w:b/>
          <w:noProof w:val="0"/>
          <w:sz w:val="18"/>
          <w:szCs w:val="18"/>
          <w:lang w:val="fr-FR"/>
        </w:rPr>
        <w:t xml:space="preserve">rédigé dans la langue </w:t>
      </w:r>
      <w:r w:rsidRPr="00116DD2">
        <w:rPr>
          <w:rFonts w:ascii="Arial" w:hAnsi="Arial" w:cs="Arial"/>
          <w:b/>
          <w:noProof w:val="0"/>
          <w:sz w:val="18"/>
          <w:szCs w:val="18"/>
          <w:lang w:val="fr-FR"/>
        </w:rPr>
        <w:t>anglais</w:t>
      </w:r>
      <w:r w:rsidR="002861D5">
        <w:rPr>
          <w:rFonts w:ascii="Arial" w:hAnsi="Arial" w:cs="Arial"/>
          <w:b/>
          <w:noProof w:val="0"/>
          <w:sz w:val="18"/>
          <w:szCs w:val="18"/>
          <w:lang w:val="fr-FR"/>
        </w:rPr>
        <w:t>e</w:t>
      </w:r>
      <w:r w:rsidRPr="00116DD2">
        <w:rPr>
          <w:rFonts w:ascii="Arial" w:hAnsi="Arial" w:cs="Arial"/>
          <w:b/>
          <w:noProof w:val="0"/>
          <w:sz w:val="18"/>
          <w:szCs w:val="18"/>
          <w:lang w:val="fr-FR"/>
        </w:rPr>
        <w:t>.</w:t>
      </w:r>
    </w:p>
    <w:p w14:paraId="7AB1F92B" w14:textId="77777777" w:rsidR="00E506B7" w:rsidRPr="00EA52E5" w:rsidRDefault="00245138" w:rsidP="00213CF6">
      <w:pPr>
        <w:autoSpaceDE w:val="0"/>
        <w:autoSpaceDN w:val="0"/>
        <w:adjustRightInd w:val="0"/>
        <w:ind w:hanging="90"/>
        <w:jc w:val="both"/>
        <w:rPr>
          <w:rFonts w:ascii="Arial" w:hAnsi="Arial" w:cs="Arial"/>
          <w:noProof w:val="0"/>
          <w:sz w:val="18"/>
          <w:szCs w:val="18"/>
          <w:lang w:val="fr-CA"/>
        </w:rPr>
      </w:pPr>
      <w:r w:rsidRPr="00EA52E5">
        <w:rPr>
          <w:rFonts w:ascii="Arial" w:hAnsi="Arial" w:cs="Arial"/>
          <w:noProof w:val="0"/>
          <w:sz w:val="18"/>
          <w:szCs w:val="18"/>
          <w:lang w:val="fr-CA"/>
        </w:rPr>
        <w:tab/>
      </w:r>
    </w:p>
    <w:p w14:paraId="4A51C450" w14:textId="3DE507D4" w:rsidR="004638A7" w:rsidRDefault="008E3B1F" w:rsidP="00A038B5">
      <w:pPr>
        <w:autoSpaceDE w:val="0"/>
        <w:autoSpaceDN w:val="0"/>
        <w:adjustRightInd w:val="0"/>
        <w:jc w:val="both"/>
        <w:rPr>
          <w:rFonts w:ascii="Arial" w:hAnsi="Arial" w:cs="Arial"/>
          <w:noProof w:val="0"/>
          <w:sz w:val="18"/>
          <w:szCs w:val="18"/>
        </w:rPr>
      </w:pPr>
      <w:r w:rsidRPr="00116DD2">
        <w:rPr>
          <w:rFonts w:ascii="Arial" w:hAnsi="Arial" w:cs="Arial"/>
          <w:b/>
          <w:noProof w:val="0"/>
          <w:sz w:val="18"/>
          <w:szCs w:val="18"/>
        </w:rPr>
        <w:t>IN WITNESS WHEREOF,</w:t>
      </w:r>
      <w:r w:rsidRPr="00116DD2">
        <w:rPr>
          <w:rFonts w:ascii="Arial" w:hAnsi="Arial" w:cs="Arial"/>
          <w:noProof w:val="0"/>
          <w:sz w:val="18"/>
          <w:szCs w:val="18"/>
        </w:rPr>
        <w:t xml:space="preserve"> the Customer hereby certifies the truth and accuracy of all </w:t>
      </w:r>
      <w:r w:rsidR="000D0C77" w:rsidRPr="00116DD2">
        <w:rPr>
          <w:rFonts w:ascii="Arial" w:hAnsi="Arial" w:cs="Arial"/>
          <w:noProof w:val="0"/>
          <w:sz w:val="18"/>
          <w:szCs w:val="18"/>
        </w:rPr>
        <w:t>information contained</w:t>
      </w:r>
      <w:r w:rsidR="001A38F8" w:rsidRPr="00116DD2">
        <w:rPr>
          <w:rFonts w:ascii="Arial" w:hAnsi="Arial" w:cs="Arial"/>
          <w:noProof w:val="0"/>
          <w:sz w:val="18"/>
          <w:szCs w:val="18"/>
        </w:rPr>
        <w:t xml:space="preserve"> </w:t>
      </w:r>
      <w:r w:rsidR="00E55F68">
        <w:rPr>
          <w:rFonts w:ascii="Arial" w:hAnsi="Arial" w:cs="Arial"/>
          <w:noProof w:val="0"/>
          <w:sz w:val="18"/>
          <w:szCs w:val="18"/>
        </w:rPr>
        <w:t>in this Request Form</w:t>
      </w:r>
      <w:r w:rsidR="00AD6BDF" w:rsidRPr="00116DD2">
        <w:rPr>
          <w:rFonts w:ascii="Arial" w:hAnsi="Arial" w:cs="Arial"/>
          <w:noProof w:val="0"/>
          <w:sz w:val="18"/>
          <w:szCs w:val="18"/>
        </w:rPr>
        <w:t>, and affixes its corporate signature, attested by it</w:t>
      </w:r>
      <w:r w:rsidR="00306072" w:rsidRPr="00116DD2">
        <w:rPr>
          <w:rFonts w:ascii="Arial" w:hAnsi="Arial" w:cs="Arial"/>
          <w:noProof w:val="0"/>
          <w:sz w:val="18"/>
          <w:szCs w:val="18"/>
        </w:rPr>
        <w:t xml:space="preserve">s proper officer </w:t>
      </w:r>
      <w:r w:rsidR="00E55F68">
        <w:rPr>
          <w:rFonts w:ascii="Arial" w:hAnsi="Arial" w:cs="Arial"/>
          <w:noProof w:val="0"/>
          <w:sz w:val="18"/>
          <w:szCs w:val="18"/>
        </w:rPr>
        <w:t xml:space="preserve">on its </w:t>
      </w:r>
      <w:r w:rsidR="00306072" w:rsidRPr="00116DD2">
        <w:rPr>
          <w:rFonts w:ascii="Arial" w:hAnsi="Arial" w:cs="Arial"/>
          <w:noProof w:val="0"/>
          <w:sz w:val="18"/>
          <w:szCs w:val="18"/>
        </w:rPr>
        <w:t>behalf</w:t>
      </w:r>
      <w:r w:rsidR="00AD6BDF" w:rsidRPr="00116DD2">
        <w:rPr>
          <w:rFonts w:ascii="Arial" w:hAnsi="Arial" w:cs="Arial"/>
          <w:noProof w:val="0"/>
          <w:sz w:val="18"/>
          <w:szCs w:val="18"/>
        </w:rPr>
        <w:t>.</w:t>
      </w:r>
    </w:p>
    <w:p w14:paraId="166A36E5" w14:textId="77777777" w:rsidR="004638A7" w:rsidRDefault="004638A7" w:rsidP="00A038B5">
      <w:pPr>
        <w:autoSpaceDE w:val="0"/>
        <w:autoSpaceDN w:val="0"/>
        <w:adjustRightInd w:val="0"/>
        <w:jc w:val="both"/>
        <w:rPr>
          <w:rFonts w:ascii="Arial" w:hAnsi="Arial" w:cs="Arial"/>
          <w:noProof w:val="0"/>
          <w:sz w:val="18"/>
          <w:szCs w:val="18"/>
        </w:rPr>
      </w:pPr>
    </w:p>
    <w:p w14:paraId="4F3DD618" w14:textId="77777777" w:rsidR="00E47D3A" w:rsidRDefault="00E47D3A" w:rsidP="00A038B5">
      <w:pPr>
        <w:autoSpaceDE w:val="0"/>
        <w:autoSpaceDN w:val="0"/>
        <w:adjustRightInd w:val="0"/>
        <w:jc w:val="both"/>
        <w:rPr>
          <w:rFonts w:ascii="Arial" w:hAnsi="Arial" w:cs="Arial"/>
          <w:noProof w:val="0"/>
          <w:sz w:val="18"/>
          <w:szCs w:val="18"/>
        </w:rPr>
      </w:pPr>
    </w:p>
    <w:p w14:paraId="124B4145" w14:textId="77777777" w:rsidR="00E47D3A" w:rsidRDefault="00E47D3A" w:rsidP="00A038B5">
      <w:pPr>
        <w:autoSpaceDE w:val="0"/>
        <w:autoSpaceDN w:val="0"/>
        <w:adjustRightInd w:val="0"/>
        <w:jc w:val="both"/>
        <w:rPr>
          <w:rFonts w:ascii="Arial" w:hAnsi="Arial" w:cs="Arial"/>
          <w:noProof w:val="0"/>
          <w:sz w:val="18"/>
          <w:szCs w:val="18"/>
        </w:rPr>
      </w:pPr>
    </w:p>
    <w:p w14:paraId="6C13B2C7" w14:textId="77777777" w:rsidR="00E47D3A" w:rsidRPr="004638A7" w:rsidRDefault="00E47D3A" w:rsidP="00A038B5">
      <w:pPr>
        <w:autoSpaceDE w:val="0"/>
        <w:autoSpaceDN w:val="0"/>
        <w:adjustRightInd w:val="0"/>
        <w:jc w:val="both"/>
        <w:rPr>
          <w:rFonts w:ascii="Arial" w:hAnsi="Arial" w:cs="Arial"/>
          <w:noProof w:val="0"/>
          <w:sz w:val="18"/>
          <w:szCs w:val="18"/>
        </w:rPr>
      </w:pPr>
    </w:p>
    <w:p w14:paraId="3A4FB245" w14:textId="77777777" w:rsidR="001A38F8" w:rsidRPr="00213CF6" w:rsidRDefault="00213CF6" w:rsidP="002C5FEA">
      <w:pPr>
        <w:tabs>
          <w:tab w:val="center" w:pos="2127"/>
          <w:tab w:val="center" w:pos="5670"/>
          <w:tab w:val="center" w:pos="8505"/>
        </w:tabs>
        <w:rPr>
          <w:rFonts w:ascii="Arial" w:hAnsi="Arial" w:cs="Arial"/>
          <w:b/>
          <w:lang w:val="en-US"/>
        </w:rPr>
      </w:pPr>
      <w:r w:rsidRPr="00213CF6">
        <w:rPr>
          <w:rFonts w:ascii="Arial" w:hAnsi="Arial" w:cs="Arial"/>
          <w:lang w:val="en-US"/>
        </w:rPr>
        <w:t xml:space="preserve">              </w:t>
      </w:r>
      <w:r w:rsidR="002C5FEA" w:rsidRPr="00213CF6">
        <w:rPr>
          <w:rFonts w:ascii="Arial" w:hAnsi="Arial" w:cs="Arial"/>
          <w:b/>
        </w:rPr>
        <w:tab/>
      </w:r>
      <w:r w:rsidR="00FC2D23" w:rsidRPr="00213CF6">
        <w:rPr>
          <w:rFonts w:ascii="Arial" w:hAnsi="Arial" w:cs="Arial"/>
          <w:b/>
        </w:rPr>
        <w:tab/>
      </w:r>
      <w:r w:rsidR="00680B18" w:rsidRPr="00213CF6">
        <w:rPr>
          <w:rFonts w:ascii="Arial" w:hAnsi="Arial" w:cs="Arial"/>
          <w:lang w:val="en-US"/>
        </w:rPr>
        <w:fldChar w:fldCharType="begin">
          <w:ffData>
            <w:name w:val="Text22"/>
            <w:enabled/>
            <w:calcOnExit w:val="0"/>
            <w:textInput/>
          </w:ffData>
        </w:fldChar>
      </w:r>
      <w:r w:rsidR="005A6C51" w:rsidRPr="00213CF6">
        <w:rPr>
          <w:rFonts w:ascii="Arial" w:hAnsi="Arial" w:cs="Arial"/>
          <w:lang w:val="en-US"/>
        </w:rPr>
        <w:instrText xml:space="preserve"> FORMTEXT </w:instrText>
      </w:r>
      <w:r w:rsidR="00680B18" w:rsidRPr="00213CF6">
        <w:rPr>
          <w:rFonts w:ascii="Arial" w:hAnsi="Arial" w:cs="Arial"/>
          <w:lang w:val="en-US"/>
        </w:rPr>
      </w:r>
      <w:r w:rsidR="00680B18" w:rsidRPr="00213CF6">
        <w:rPr>
          <w:rFonts w:ascii="Arial" w:hAnsi="Arial" w:cs="Arial"/>
          <w:lang w:val="en-US"/>
        </w:rPr>
        <w:fldChar w:fldCharType="separate"/>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5A6C51" w:rsidRPr="00213CF6">
        <w:rPr>
          <w:rFonts w:ascii="Arial" w:hAnsi="Arial" w:cs="Arial"/>
          <w:lang w:val="en-US"/>
        </w:rPr>
        <w:t> </w:t>
      </w:r>
      <w:r w:rsidR="00680B18" w:rsidRPr="00213CF6">
        <w:rPr>
          <w:rFonts w:ascii="Arial" w:hAnsi="Arial" w:cs="Arial"/>
          <w:lang w:val="en-US"/>
        </w:rPr>
        <w:fldChar w:fldCharType="end"/>
      </w:r>
      <w:r w:rsidR="002C5FEA" w:rsidRPr="00213CF6">
        <w:rPr>
          <w:rFonts w:ascii="Arial" w:hAnsi="Arial" w:cs="Arial"/>
          <w:lang w:val="en-US"/>
        </w:rPr>
        <w:tab/>
      </w:r>
      <w:r w:rsidR="004274F1" w:rsidRPr="00213CF6">
        <w:rPr>
          <w:rFonts w:ascii="Arial" w:hAnsi="Arial" w:cs="Arial"/>
          <w:lang w:val="en-US"/>
        </w:rPr>
        <w:t xml:space="preserve">          </w:t>
      </w:r>
      <w:r w:rsidR="00680B18" w:rsidRPr="00CA2132">
        <w:rPr>
          <w:rFonts w:ascii="Arial" w:hAnsi="Arial" w:cs="Arial"/>
          <w:sz w:val="18"/>
          <w:szCs w:val="18"/>
        </w:rPr>
        <w:fldChar w:fldCharType="begin">
          <w:ffData>
            <w:name w:val="Text8"/>
            <w:enabled/>
            <w:calcOnExit w:val="0"/>
            <w:textInput/>
          </w:ffData>
        </w:fldChar>
      </w:r>
      <w:r w:rsidR="00C54600" w:rsidRPr="00CA2132">
        <w:rPr>
          <w:rFonts w:ascii="Arial" w:hAnsi="Arial" w:cs="Arial"/>
          <w:sz w:val="18"/>
          <w:szCs w:val="18"/>
        </w:rPr>
        <w:instrText xml:space="preserve"> FORMTEXT </w:instrText>
      </w:r>
      <w:r w:rsidR="00680B18" w:rsidRPr="00CA2132">
        <w:rPr>
          <w:rFonts w:ascii="Arial" w:hAnsi="Arial" w:cs="Arial"/>
          <w:sz w:val="18"/>
          <w:szCs w:val="18"/>
        </w:rPr>
      </w:r>
      <w:r w:rsidR="00680B18" w:rsidRPr="00CA2132">
        <w:rPr>
          <w:rFonts w:ascii="Arial" w:hAnsi="Arial" w:cs="Arial"/>
          <w:sz w:val="18"/>
          <w:szCs w:val="18"/>
        </w:rPr>
        <w:fldChar w:fldCharType="separate"/>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C54600" w:rsidRPr="00CA2132">
        <w:rPr>
          <w:rFonts w:ascii="Arial" w:hAnsi="Arial" w:cs="Arial"/>
          <w:sz w:val="18"/>
          <w:szCs w:val="18"/>
        </w:rPr>
        <w:t> </w:t>
      </w:r>
      <w:r w:rsidR="00680B18" w:rsidRPr="00CA2132">
        <w:rPr>
          <w:rFonts w:ascii="Arial" w:hAnsi="Arial" w:cs="Arial"/>
          <w:sz w:val="18"/>
          <w:szCs w:val="18"/>
        </w:rPr>
        <w:fldChar w:fldCharType="end"/>
      </w:r>
      <w:r w:rsidR="004274F1" w:rsidRPr="00213CF6">
        <w:rPr>
          <w:rFonts w:ascii="Arial" w:hAnsi="Arial" w:cs="Arial"/>
          <w:lang w:val="en-US"/>
        </w:rPr>
        <w:t xml:space="preserve"> </w:t>
      </w:r>
    </w:p>
    <w:p w14:paraId="1E76C82D" w14:textId="77777777" w:rsidR="00FC2D23" w:rsidRPr="00A038B5" w:rsidRDefault="00FC2D23" w:rsidP="00A038B5">
      <w:pPr>
        <w:tabs>
          <w:tab w:val="center" w:pos="2127"/>
          <w:tab w:val="center" w:pos="5670"/>
          <w:tab w:val="center" w:pos="8505"/>
        </w:tabs>
        <w:rPr>
          <w:rFonts w:ascii="Arial" w:hAnsi="Arial" w:cs="Arial"/>
          <w:b/>
          <w:sz w:val="17"/>
          <w:szCs w:val="17"/>
        </w:rPr>
      </w:pPr>
      <w:r>
        <w:rPr>
          <w:rFonts w:ascii="Arial" w:hAnsi="Arial" w:cs="Arial"/>
          <w:b/>
        </w:rPr>
        <w:t>AUTHORIZED SIGNATURE</w:t>
      </w:r>
      <w:r w:rsidR="002C5FEA">
        <w:rPr>
          <w:rFonts w:ascii="Arial" w:hAnsi="Arial" w:cs="Arial"/>
          <w:b/>
        </w:rPr>
        <w:tab/>
      </w:r>
      <w:r w:rsidR="00E54383">
        <w:rPr>
          <w:rFonts w:ascii="Arial" w:hAnsi="Arial" w:cs="Arial"/>
          <w:b/>
        </w:rPr>
        <w:t xml:space="preserve">  </w:t>
      </w:r>
      <w:r w:rsidR="00513A69">
        <w:rPr>
          <w:rFonts w:ascii="Arial" w:hAnsi="Arial" w:cs="Arial"/>
          <w:b/>
        </w:rPr>
        <w:t xml:space="preserve">NAME </w:t>
      </w:r>
      <w:r w:rsidR="00E54383">
        <w:rPr>
          <w:rFonts w:ascii="Arial" w:hAnsi="Arial" w:cs="Arial"/>
          <w:b/>
        </w:rPr>
        <w:t>AND TITLE (</w:t>
      </w:r>
      <w:r w:rsidR="00513A69">
        <w:rPr>
          <w:rFonts w:ascii="Arial" w:hAnsi="Arial" w:cs="Arial"/>
          <w:b/>
        </w:rPr>
        <w:t>PRIN</w:t>
      </w:r>
      <w:r w:rsidR="00E54383">
        <w:rPr>
          <w:rFonts w:ascii="Arial" w:hAnsi="Arial" w:cs="Arial"/>
          <w:b/>
        </w:rPr>
        <w:t>T)</w:t>
      </w:r>
      <w:r w:rsidR="002C5FEA">
        <w:rPr>
          <w:rFonts w:ascii="Arial" w:hAnsi="Arial" w:cs="Arial"/>
          <w:b/>
        </w:rPr>
        <w:tab/>
      </w:r>
      <w:r w:rsidR="00A31F42">
        <w:rPr>
          <w:rFonts w:ascii="Arial" w:hAnsi="Arial" w:cs="Arial"/>
          <w:b/>
        </w:rPr>
        <w:t xml:space="preserve">      </w:t>
      </w:r>
      <w:r>
        <w:rPr>
          <w:rFonts w:ascii="Arial" w:hAnsi="Arial" w:cs="Arial"/>
          <w:b/>
        </w:rPr>
        <w:t>DATE</w:t>
      </w:r>
      <w:r w:rsidR="00A31F42">
        <w:rPr>
          <w:rFonts w:ascii="Arial" w:hAnsi="Arial" w:cs="Arial"/>
          <w:b/>
        </w:rPr>
        <w:t xml:space="preserve"> </w:t>
      </w:r>
      <w:r w:rsidR="00A31F42" w:rsidRPr="00A31F42">
        <w:rPr>
          <w:rFonts w:ascii="Arial" w:hAnsi="Arial" w:cs="Arial"/>
          <w:i/>
          <w:sz w:val="16"/>
          <w:szCs w:val="16"/>
        </w:rPr>
        <w:t>(dd/mm/yyyy)</w:t>
      </w:r>
    </w:p>
    <w:sectPr w:rsidR="00FC2D23" w:rsidRPr="00A038B5" w:rsidSect="00795A2A">
      <w:headerReference w:type="default" r:id="rId15"/>
      <w:footerReference w:type="even" r:id="rId16"/>
      <w:footerReference w:type="default" r:id="rId17"/>
      <w:pgSz w:w="12240" w:h="15840"/>
      <w:pgMar w:top="90" w:right="720" w:bottom="9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59F6" w14:textId="77777777" w:rsidR="002D067E" w:rsidRDefault="002D067E">
      <w:r>
        <w:separator/>
      </w:r>
    </w:p>
  </w:endnote>
  <w:endnote w:type="continuationSeparator" w:id="0">
    <w:p w14:paraId="1375ED36" w14:textId="77777777" w:rsidR="002D067E" w:rsidRDefault="002D067E">
      <w:r>
        <w:continuationSeparator/>
      </w:r>
    </w:p>
  </w:endnote>
  <w:endnote w:type="continuationNotice" w:id="1">
    <w:p w14:paraId="33DFE36B" w14:textId="77777777" w:rsidR="002D067E" w:rsidRDefault="002D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0BDA" w14:textId="77777777" w:rsidR="002D067E" w:rsidRDefault="002D067E" w:rsidP="0095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9A72D" w14:textId="77777777" w:rsidR="002D067E" w:rsidRDefault="002D067E" w:rsidP="00320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BA9" w14:textId="77777777" w:rsidR="002D067E" w:rsidRDefault="002D067E" w:rsidP="00795A2A">
    <w:pPr>
      <w:rPr>
        <w:rFonts w:ascii="Arial" w:hAnsi="Arial" w:cs="Arial"/>
        <w:i/>
        <w:sz w:val="16"/>
        <w:szCs w:val="16"/>
      </w:rPr>
    </w:pPr>
  </w:p>
  <w:p w14:paraId="476DC6E0" w14:textId="77777777" w:rsidR="002D067E" w:rsidRPr="008B7E7C" w:rsidRDefault="002D067E" w:rsidP="00EB39F2">
    <w:pPr>
      <w:pStyle w:val="Footer"/>
      <w:tabs>
        <w:tab w:val="clear" w:pos="8640"/>
        <w:tab w:val="right" w:pos="9900"/>
      </w:tabs>
      <w:jc w:val="right"/>
    </w:pPr>
    <w:r w:rsidRPr="00BA3027">
      <w:rPr>
        <w:rFonts w:ascii="Arial" w:hAnsi="Arial" w:cs="Arial"/>
        <w:sz w:val="16"/>
        <w:szCs w:val="16"/>
      </w:rPr>
      <w:t>15</w:t>
    </w:r>
    <w:r>
      <w:rPr>
        <w:rFonts w:ascii="Arial" w:hAnsi="Arial" w:cs="Arial"/>
        <w:sz w:val="16"/>
        <w:szCs w:val="16"/>
      </w:rPr>
      <w:t>0</w:t>
    </w:r>
    <w:r w:rsidRPr="00BA3027">
      <w:rPr>
        <w:rFonts w:ascii="Arial" w:hAnsi="Arial" w:cs="Arial"/>
        <w:sz w:val="16"/>
        <w:szCs w:val="16"/>
      </w:rPr>
      <w:t xml:space="preserve"> </w:t>
    </w:r>
    <w:r>
      <w:rPr>
        <w:rFonts w:ascii="Arial" w:hAnsi="Arial" w:cs="Arial"/>
        <w:sz w:val="16"/>
        <w:szCs w:val="16"/>
      </w:rPr>
      <w:t>Slater Street</w:t>
    </w:r>
    <w:r w:rsidRPr="00BA3027">
      <w:rPr>
        <w:rFonts w:ascii="Arial" w:hAnsi="Arial" w:cs="Arial"/>
        <w:sz w:val="16"/>
        <w:szCs w:val="16"/>
      </w:rPr>
      <w:t>, Ottawa, ON  Canada  K1A 1K3</w:t>
    </w:r>
    <w:r>
      <w:t xml:space="preserve">                                                       </w:t>
    </w:r>
    <w:r w:rsidRPr="00642594">
      <w:rPr>
        <w:rFonts w:ascii="Arial" w:hAnsi="Arial" w:cs="Arial"/>
        <w:i/>
        <w:sz w:val="16"/>
        <w:szCs w:val="16"/>
      </w:rPr>
      <w:t xml:space="preserve">Page </w:t>
    </w:r>
    <w:r w:rsidRPr="00642594">
      <w:rPr>
        <w:rFonts w:ascii="Arial" w:hAnsi="Arial" w:cs="Arial"/>
        <w:i/>
        <w:sz w:val="16"/>
        <w:szCs w:val="16"/>
      </w:rPr>
      <w:fldChar w:fldCharType="begin"/>
    </w:r>
    <w:r w:rsidRPr="00642594">
      <w:rPr>
        <w:rFonts w:ascii="Arial" w:hAnsi="Arial" w:cs="Arial"/>
        <w:i/>
        <w:sz w:val="16"/>
        <w:szCs w:val="16"/>
      </w:rPr>
      <w:instrText xml:space="preserve"> PAGE </w:instrText>
    </w:r>
    <w:r w:rsidRPr="00642594">
      <w:rPr>
        <w:rFonts w:ascii="Arial" w:hAnsi="Arial" w:cs="Arial"/>
        <w:i/>
        <w:sz w:val="16"/>
        <w:szCs w:val="16"/>
      </w:rPr>
      <w:fldChar w:fldCharType="separate"/>
    </w:r>
    <w:r w:rsidR="00310D15">
      <w:rPr>
        <w:rFonts w:ascii="Arial" w:hAnsi="Arial" w:cs="Arial"/>
        <w:i/>
        <w:sz w:val="16"/>
        <w:szCs w:val="16"/>
      </w:rPr>
      <w:t>1</w:t>
    </w:r>
    <w:r w:rsidRPr="00642594">
      <w:rPr>
        <w:rFonts w:ascii="Arial" w:hAnsi="Arial" w:cs="Arial"/>
        <w:i/>
        <w:sz w:val="16"/>
        <w:szCs w:val="16"/>
      </w:rPr>
      <w:fldChar w:fldCharType="end"/>
    </w:r>
    <w:r w:rsidRPr="00642594">
      <w:rPr>
        <w:rFonts w:ascii="Arial" w:hAnsi="Arial" w:cs="Arial"/>
        <w:i/>
        <w:sz w:val="16"/>
        <w:szCs w:val="16"/>
      </w:rPr>
      <w:t xml:space="preserve"> of </w:t>
    </w:r>
    <w:r w:rsidRPr="00642594">
      <w:rPr>
        <w:rFonts w:ascii="Arial" w:hAnsi="Arial" w:cs="Arial"/>
        <w:i/>
        <w:sz w:val="16"/>
        <w:szCs w:val="16"/>
      </w:rPr>
      <w:fldChar w:fldCharType="begin"/>
    </w:r>
    <w:r w:rsidRPr="00642594">
      <w:rPr>
        <w:rFonts w:ascii="Arial" w:hAnsi="Arial" w:cs="Arial"/>
        <w:i/>
        <w:sz w:val="16"/>
        <w:szCs w:val="16"/>
      </w:rPr>
      <w:instrText xml:space="preserve"> NUMPAGES  </w:instrText>
    </w:r>
    <w:r w:rsidRPr="00642594">
      <w:rPr>
        <w:rFonts w:ascii="Arial" w:hAnsi="Arial" w:cs="Arial"/>
        <w:i/>
        <w:sz w:val="16"/>
        <w:szCs w:val="16"/>
      </w:rPr>
      <w:fldChar w:fldCharType="separate"/>
    </w:r>
    <w:r w:rsidR="00310D15">
      <w:rPr>
        <w:rFonts w:ascii="Arial" w:hAnsi="Arial" w:cs="Arial"/>
        <w:i/>
        <w:sz w:val="16"/>
        <w:szCs w:val="16"/>
      </w:rPr>
      <w:t>2</w:t>
    </w:r>
    <w:r w:rsidRPr="00642594">
      <w:rPr>
        <w:rFonts w:ascii="Arial" w:hAnsi="Arial" w:cs="Arial"/>
        <w:i/>
        <w:sz w:val="16"/>
        <w:szCs w:val="16"/>
      </w:rPr>
      <w:fldChar w:fldCharType="end"/>
    </w:r>
  </w:p>
  <w:p w14:paraId="5973491A" w14:textId="147446C7" w:rsidR="002D067E" w:rsidRPr="008B7E7C" w:rsidRDefault="00663159" w:rsidP="00EB39F2">
    <w:pPr>
      <w:pStyle w:val="Footer"/>
      <w:tabs>
        <w:tab w:val="clear" w:pos="8640"/>
        <w:tab w:val="right" w:pos="9900"/>
      </w:tabs>
      <w:jc w:val="right"/>
    </w:pPr>
    <w:hyperlink r:id="rId1" w:history="1">
      <w:r w:rsidR="002D067E" w:rsidRPr="00BA3027">
        <w:rPr>
          <w:rStyle w:val="Hyperlink"/>
          <w:rFonts w:ascii="Arial" w:hAnsi="Arial" w:cs="Arial"/>
          <w:sz w:val="16"/>
          <w:szCs w:val="16"/>
        </w:rPr>
        <w:t>www.edc.ca</w:t>
      </w:r>
    </w:hyperlink>
    <w:r w:rsidR="002D067E">
      <w:t xml:space="preserve">  </w:t>
    </w:r>
    <w:r w:rsidR="002D067E">
      <w:tab/>
      <w:t xml:space="preserve">   </w:t>
    </w:r>
    <w:r w:rsidR="002D067E" w:rsidRPr="00EB39F2">
      <w:rPr>
        <w:rFonts w:ascii="Arial" w:hAnsi="Arial" w:cs="Arial"/>
        <w:sz w:val="16"/>
        <w:szCs w:val="16"/>
      </w:rPr>
      <w:t>Form</w:t>
    </w:r>
    <w:r w:rsidR="002D067E">
      <w:rPr>
        <w:rFonts w:ascii="Arial" w:hAnsi="Arial" w:cs="Arial"/>
        <w:sz w:val="16"/>
        <w:szCs w:val="16"/>
      </w:rPr>
      <w:t xml:space="preserve"> no. FFI App (e) (06_2016)</w:t>
    </w:r>
    <w:r w:rsidR="002D067E" w:rsidRPr="00EB39F2">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0340" w14:textId="77777777" w:rsidR="002D067E" w:rsidRDefault="002D067E">
      <w:r>
        <w:separator/>
      </w:r>
    </w:p>
  </w:footnote>
  <w:footnote w:type="continuationSeparator" w:id="0">
    <w:p w14:paraId="1F0570E3" w14:textId="77777777" w:rsidR="002D067E" w:rsidRDefault="002D067E">
      <w:r>
        <w:continuationSeparator/>
      </w:r>
    </w:p>
  </w:footnote>
  <w:footnote w:type="continuationNotice" w:id="1">
    <w:p w14:paraId="5CC09242" w14:textId="77777777" w:rsidR="002D067E" w:rsidRDefault="002D0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C5E" w14:textId="77777777" w:rsidR="002D067E" w:rsidRPr="00EA52E5" w:rsidRDefault="002D067E" w:rsidP="008C7621">
    <w:pPr>
      <w:pStyle w:val="Header"/>
      <w:jc w:val="right"/>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A6"/>
    <w:multiLevelType w:val="hybridMultilevel"/>
    <w:tmpl w:val="B6043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B31C07"/>
    <w:multiLevelType w:val="multilevel"/>
    <w:tmpl w:val="5AAE3764"/>
    <w:styleLink w:val="Style3"/>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0E45AA"/>
    <w:multiLevelType w:val="multilevel"/>
    <w:tmpl w:val="5AAE3764"/>
    <w:numStyleLink w:val="Style3"/>
  </w:abstractNum>
  <w:abstractNum w:abstractNumId="3" w15:restartNumberingAfterBreak="0">
    <w:nsid w:val="3F544560"/>
    <w:multiLevelType w:val="hybridMultilevel"/>
    <w:tmpl w:val="845E8C98"/>
    <w:lvl w:ilvl="0" w:tplc="53C88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yJ1WPV1sUw016Eg5lMrOhZnG7I=" w:salt="f4FQNiGjEmeIFOoEe13WzA=="/>
  <w:defaultTabStop w:val="720"/>
  <w:hyphenationZone w:val="425"/>
  <w:drawingGridHorizontalSpacing w:val="100"/>
  <w:displayHorizontalDrawingGridEvery w:val="2"/>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BD"/>
    <w:rsid w:val="0000075A"/>
    <w:rsid w:val="00000D0A"/>
    <w:rsid w:val="0000155C"/>
    <w:rsid w:val="00012490"/>
    <w:rsid w:val="00014079"/>
    <w:rsid w:val="00014FE5"/>
    <w:rsid w:val="0002566D"/>
    <w:rsid w:val="00036A7C"/>
    <w:rsid w:val="000431C2"/>
    <w:rsid w:val="000440F4"/>
    <w:rsid w:val="00046F5A"/>
    <w:rsid w:val="000479E8"/>
    <w:rsid w:val="00047B1A"/>
    <w:rsid w:val="00051321"/>
    <w:rsid w:val="0006020F"/>
    <w:rsid w:val="000661D2"/>
    <w:rsid w:val="0006745E"/>
    <w:rsid w:val="00082B98"/>
    <w:rsid w:val="00082D22"/>
    <w:rsid w:val="00082DAF"/>
    <w:rsid w:val="00083A0F"/>
    <w:rsid w:val="0008410C"/>
    <w:rsid w:val="000858D8"/>
    <w:rsid w:val="00085A86"/>
    <w:rsid w:val="00085EFB"/>
    <w:rsid w:val="00086F03"/>
    <w:rsid w:val="0008742C"/>
    <w:rsid w:val="0009267C"/>
    <w:rsid w:val="00092961"/>
    <w:rsid w:val="000963B6"/>
    <w:rsid w:val="000A023D"/>
    <w:rsid w:val="000A306D"/>
    <w:rsid w:val="000A327E"/>
    <w:rsid w:val="000A6C44"/>
    <w:rsid w:val="000A75D4"/>
    <w:rsid w:val="000B044A"/>
    <w:rsid w:val="000B0C79"/>
    <w:rsid w:val="000B5124"/>
    <w:rsid w:val="000B5380"/>
    <w:rsid w:val="000B63E1"/>
    <w:rsid w:val="000C0921"/>
    <w:rsid w:val="000C3A3C"/>
    <w:rsid w:val="000C52C8"/>
    <w:rsid w:val="000C5CFD"/>
    <w:rsid w:val="000D0C77"/>
    <w:rsid w:val="000D15EA"/>
    <w:rsid w:val="000D17CF"/>
    <w:rsid w:val="000D3352"/>
    <w:rsid w:val="000D3D76"/>
    <w:rsid w:val="000D45CF"/>
    <w:rsid w:val="000D4BF3"/>
    <w:rsid w:val="000D4DDB"/>
    <w:rsid w:val="000D7983"/>
    <w:rsid w:val="000E1863"/>
    <w:rsid w:val="000E1B4F"/>
    <w:rsid w:val="000E3824"/>
    <w:rsid w:val="000F0D08"/>
    <w:rsid w:val="000F1AEE"/>
    <w:rsid w:val="000F5476"/>
    <w:rsid w:val="000F5E8F"/>
    <w:rsid w:val="000F7E43"/>
    <w:rsid w:val="0010521A"/>
    <w:rsid w:val="00105E97"/>
    <w:rsid w:val="00106814"/>
    <w:rsid w:val="00113D80"/>
    <w:rsid w:val="00116DD2"/>
    <w:rsid w:val="0011729B"/>
    <w:rsid w:val="00123776"/>
    <w:rsid w:val="001264B4"/>
    <w:rsid w:val="00126519"/>
    <w:rsid w:val="001271A3"/>
    <w:rsid w:val="001318F4"/>
    <w:rsid w:val="00132DB4"/>
    <w:rsid w:val="0013342B"/>
    <w:rsid w:val="001336CB"/>
    <w:rsid w:val="00133C54"/>
    <w:rsid w:val="00137322"/>
    <w:rsid w:val="00143116"/>
    <w:rsid w:val="0014346B"/>
    <w:rsid w:val="00143E28"/>
    <w:rsid w:val="00144209"/>
    <w:rsid w:val="00151820"/>
    <w:rsid w:val="0015737C"/>
    <w:rsid w:val="00162460"/>
    <w:rsid w:val="00162904"/>
    <w:rsid w:val="0017742E"/>
    <w:rsid w:val="001944FB"/>
    <w:rsid w:val="00195BE6"/>
    <w:rsid w:val="00196622"/>
    <w:rsid w:val="001A219A"/>
    <w:rsid w:val="001A38F8"/>
    <w:rsid w:val="001A478C"/>
    <w:rsid w:val="001A726D"/>
    <w:rsid w:val="001B0BC0"/>
    <w:rsid w:val="001B29FA"/>
    <w:rsid w:val="001B3D50"/>
    <w:rsid w:val="001B5034"/>
    <w:rsid w:val="001D0BBA"/>
    <w:rsid w:val="001D1478"/>
    <w:rsid w:val="001D19ED"/>
    <w:rsid w:val="001D561E"/>
    <w:rsid w:val="001D5B23"/>
    <w:rsid w:val="001D6184"/>
    <w:rsid w:val="001E2048"/>
    <w:rsid w:val="001E3B12"/>
    <w:rsid w:val="001E7007"/>
    <w:rsid w:val="001E77EE"/>
    <w:rsid w:val="001F2D1E"/>
    <w:rsid w:val="001F5454"/>
    <w:rsid w:val="001F57C5"/>
    <w:rsid w:val="001F7FE7"/>
    <w:rsid w:val="00200513"/>
    <w:rsid w:val="00204504"/>
    <w:rsid w:val="0020760F"/>
    <w:rsid w:val="002121FC"/>
    <w:rsid w:val="00213CF6"/>
    <w:rsid w:val="00214312"/>
    <w:rsid w:val="00214F92"/>
    <w:rsid w:val="00215198"/>
    <w:rsid w:val="002203B6"/>
    <w:rsid w:val="00223732"/>
    <w:rsid w:val="00223DDC"/>
    <w:rsid w:val="00233EF2"/>
    <w:rsid w:val="002345B3"/>
    <w:rsid w:val="00242037"/>
    <w:rsid w:val="00243264"/>
    <w:rsid w:val="00245138"/>
    <w:rsid w:val="00247E3B"/>
    <w:rsid w:val="00251775"/>
    <w:rsid w:val="00255D05"/>
    <w:rsid w:val="002613FA"/>
    <w:rsid w:val="0027222D"/>
    <w:rsid w:val="00280B20"/>
    <w:rsid w:val="00281CB5"/>
    <w:rsid w:val="0028330F"/>
    <w:rsid w:val="00283FBA"/>
    <w:rsid w:val="00285462"/>
    <w:rsid w:val="002859BF"/>
    <w:rsid w:val="002861D5"/>
    <w:rsid w:val="00286FCF"/>
    <w:rsid w:val="00292017"/>
    <w:rsid w:val="00294341"/>
    <w:rsid w:val="002973F0"/>
    <w:rsid w:val="002A0689"/>
    <w:rsid w:val="002A092C"/>
    <w:rsid w:val="002A2B62"/>
    <w:rsid w:val="002A6BDB"/>
    <w:rsid w:val="002A7027"/>
    <w:rsid w:val="002A7C4D"/>
    <w:rsid w:val="002B62AC"/>
    <w:rsid w:val="002C1F64"/>
    <w:rsid w:val="002C2E4A"/>
    <w:rsid w:val="002C4177"/>
    <w:rsid w:val="002C5FEA"/>
    <w:rsid w:val="002C6022"/>
    <w:rsid w:val="002C7CF3"/>
    <w:rsid w:val="002D058A"/>
    <w:rsid w:val="002D067E"/>
    <w:rsid w:val="002D2E23"/>
    <w:rsid w:val="002D4F47"/>
    <w:rsid w:val="002D609C"/>
    <w:rsid w:val="002E066E"/>
    <w:rsid w:val="002E3416"/>
    <w:rsid w:val="002E6F93"/>
    <w:rsid w:val="002F6153"/>
    <w:rsid w:val="0030016B"/>
    <w:rsid w:val="00302393"/>
    <w:rsid w:val="00302DAA"/>
    <w:rsid w:val="00304CB7"/>
    <w:rsid w:val="00306072"/>
    <w:rsid w:val="00307B38"/>
    <w:rsid w:val="00310D15"/>
    <w:rsid w:val="00311485"/>
    <w:rsid w:val="0031688C"/>
    <w:rsid w:val="003173EF"/>
    <w:rsid w:val="00320DCF"/>
    <w:rsid w:val="00320E8B"/>
    <w:rsid w:val="00322AF0"/>
    <w:rsid w:val="0032390D"/>
    <w:rsid w:val="00325287"/>
    <w:rsid w:val="003269D4"/>
    <w:rsid w:val="00331BD1"/>
    <w:rsid w:val="0034098C"/>
    <w:rsid w:val="00344B1D"/>
    <w:rsid w:val="003535FC"/>
    <w:rsid w:val="00356DCD"/>
    <w:rsid w:val="00357262"/>
    <w:rsid w:val="0035779A"/>
    <w:rsid w:val="00362B8E"/>
    <w:rsid w:val="003647A7"/>
    <w:rsid w:val="003654B0"/>
    <w:rsid w:val="00365D63"/>
    <w:rsid w:val="0036757C"/>
    <w:rsid w:val="00374665"/>
    <w:rsid w:val="0037614B"/>
    <w:rsid w:val="00377DEE"/>
    <w:rsid w:val="00380808"/>
    <w:rsid w:val="00382E6A"/>
    <w:rsid w:val="00392488"/>
    <w:rsid w:val="00392C89"/>
    <w:rsid w:val="0039315C"/>
    <w:rsid w:val="00397384"/>
    <w:rsid w:val="003A1153"/>
    <w:rsid w:val="003A1CB0"/>
    <w:rsid w:val="003A27BF"/>
    <w:rsid w:val="003A7AA7"/>
    <w:rsid w:val="003A7E9E"/>
    <w:rsid w:val="003B1CD0"/>
    <w:rsid w:val="003B441F"/>
    <w:rsid w:val="003B5CB2"/>
    <w:rsid w:val="003B714F"/>
    <w:rsid w:val="003B78E8"/>
    <w:rsid w:val="003C0AE6"/>
    <w:rsid w:val="003C2DF6"/>
    <w:rsid w:val="003C3607"/>
    <w:rsid w:val="003D11FB"/>
    <w:rsid w:val="003D1B65"/>
    <w:rsid w:val="003E0391"/>
    <w:rsid w:val="003F0109"/>
    <w:rsid w:val="003F53B1"/>
    <w:rsid w:val="003F6E72"/>
    <w:rsid w:val="004005F0"/>
    <w:rsid w:val="00403885"/>
    <w:rsid w:val="004041A0"/>
    <w:rsid w:val="00404DA7"/>
    <w:rsid w:val="00406621"/>
    <w:rsid w:val="00411868"/>
    <w:rsid w:val="00412449"/>
    <w:rsid w:val="004126DA"/>
    <w:rsid w:val="0041424D"/>
    <w:rsid w:val="00415AB2"/>
    <w:rsid w:val="00421417"/>
    <w:rsid w:val="00424758"/>
    <w:rsid w:val="00425D2F"/>
    <w:rsid w:val="004274F1"/>
    <w:rsid w:val="004339F5"/>
    <w:rsid w:val="00437F54"/>
    <w:rsid w:val="004443F5"/>
    <w:rsid w:val="00444C60"/>
    <w:rsid w:val="0044586E"/>
    <w:rsid w:val="0044641B"/>
    <w:rsid w:val="004475A3"/>
    <w:rsid w:val="00447F61"/>
    <w:rsid w:val="004502D6"/>
    <w:rsid w:val="00452444"/>
    <w:rsid w:val="00456656"/>
    <w:rsid w:val="0046055E"/>
    <w:rsid w:val="004605B1"/>
    <w:rsid w:val="004638A7"/>
    <w:rsid w:val="00465AF4"/>
    <w:rsid w:val="004664D4"/>
    <w:rsid w:val="00467E34"/>
    <w:rsid w:val="004719C5"/>
    <w:rsid w:val="004723A8"/>
    <w:rsid w:val="004860B1"/>
    <w:rsid w:val="004877CA"/>
    <w:rsid w:val="00492AF9"/>
    <w:rsid w:val="00494BA1"/>
    <w:rsid w:val="00496A76"/>
    <w:rsid w:val="00496BC5"/>
    <w:rsid w:val="004A0F7C"/>
    <w:rsid w:val="004A2107"/>
    <w:rsid w:val="004A2472"/>
    <w:rsid w:val="004A287C"/>
    <w:rsid w:val="004A33DA"/>
    <w:rsid w:val="004A351A"/>
    <w:rsid w:val="004A5F36"/>
    <w:rsid w:val="004B0CF5"/>
    <w:rsid w:val="004B13E2"/>
    <w:rsid w:val="004B149C"/>
    <w:rsid w:val="004B4A78"/>
    <w:rsid w:val="004B5A8D"/>
    <w:rsid w:val="004B7ED0"/>
    <w:rsid w:val="004C2C55"/>
    <w:rsid w:val="004C47A9"/>
    <w:rsid w:val="004D12B8"/>
    <w:rsid w:val="004D2971"/>
    <w:rsid w:val="004D4139"/>
    <w:rsid w:val="004D4A7B"/>
    <w:rsid w:val="004D5256"/>
    <w:rsid w:val="004D52C3"/>
    <w:rsid w:val="004D73F7"/>
    <w:rsid w:val="004D7643"/>
    <w:rsid w:val="004E79CD"/>
    <w:rsid w:val="004F1DF1"/>
    <w:rsid w:val="004F286E"/>
    <w:rsid w:val="004F35AE"/>
    <w:rsid w:val="004F4B0A"/>
    <w:rsid w:val="004F509E"/>
    <w:rsid w:val="004F63B8"/>
    <w:rsid w:val="004F6770"/>
    <w:rsid w:val="004F7E10"/>
    <w:rsid w:val="005002F2"/>
    <w:rsid w:val="00503BAD"/>
    <w:rsid w:val="005077B8"/>
    <w:rsid w:val="00507EF9"/>
    <w:rsid w:val="005102A9"/>
    <w:rsid w:val="005125AB"/>
    <w:rsid w:val="005129C9"/>
    <w:rsid w:val="00512E04"/>
    <w:rsid w:val="00513A69"/>
    <w:rsid w:val="0051476B"/>
    <w:rsid w:val="0051500F"/>
    <w:rsid w:val="00515C86"/>
    <w:rsid w:val="00516127"/>
    <w:rsid w:val="005163BC"/>
    <w:rsid w:val="00517E52"/>
    <w:rsid w:val="00530CE3"/>
    <w:rsid w:val="0053279A"/>
    <w:rsid w:val="00535B24"/>
    <w:rsid w:val="00542AD2"/>
    <w:rsid w:val="0054373D"/>
    <w:rsid w:val="005458BC"/>
    <w:rsid w:val="00552007"/>
    <w:rsid w:val="005538D6"/>
    <w:rsid w:val="00553F04"/>
    <w:rsid w:val="00555D4E"/>
    <w:rsid w:val="005579FB"/>
    <w:rsid w:val="005627DC"/>
    <w:rsid w:val="00567D9A"/>
    <w:rsid w:val="005801AC"/>
    <w:rsid w:val="0058262C"/>
    <w:rsid w:val="0058727B"/>
    <w:rsid w:val="005874A9"/>
    <w:rsid w:val="00587D69"/>
    <w:rsid w:val="00590203"/>
    <w:rsid w:val="00591C91"/>
    <w:rsid w:val="00591DDF"/>
    <w:rsid w:val="005925CC"/>
    <w:rsid w:val="005973E6"/>
    <w:rsid w:val="005A3112"/>
    <w:rsid w:val="005A33DC"/>
    <w:rsid w:val="005A36F5"/>
    <w:rsid w:val="005A6C51"/>
    <w:rsid w:val="005A7EF7"/>
    <w:rsid w:val="005B4B26"/>
    <w:rsid w:val="005B51B9"/>
    <w:rsid w:val="005B533B"/>
    <w:rsid w:val="005B5F0C"/>
    <w:rsid w:val="005B7358"/>
    <w:rsid w:val="005C1080"/>
    <w:rsid w:val="005C1F57"/>
    <w:rsid w:val="005D0E30"/>
    <w:rsid w:val="005D23F5"/>
    <w:rsid w:val="005D3EBB"/>
    <w:rsid w:val="005E0A7B"/>
    <w:rsid w:val="005E6982"/>
    <w:rsid w:val="005F089C"/>
    <w:rsid w:val="005F2831"/>
    <w:rsid w:val="005F4B70"/>
    <w:rsid w:val="005F772C"/>
    <w:rsid w:val="005F7B3E"/>
    <w:rsid w:val="00610AC9"/>
    <w:rsid w:val="00611F24"/>
    <w:rsid w:val="0061548B"/>
    <w:rsid w:val="0062257F"/>
    <w:rsid w:val="006227AF"/>
    <w:rsid w:val="006235FB"/>
    <w:rsid w:val="00624FC4"/>
    <w:rsid w:val="00625543"/>
    <w:rsid w:val="006256AD"/>
    <w:rsid w:val="00626026"/>
    <w:rsid w:val="00630296"/>
    <w:rsid w:val="00637275"/>
    <w:rsid w:val="00642594"/>
    <w:rsid w:val="00645472"/>
    <w:rsid w:val="00646E3C"/>
    <w:rsid w:val="006541C6"/>
    <w:rsid w:val="006561DE"/>
    <w:rsid w:val="00663159"/>
    <w:rsid w:val="00665289"/>
    <w:rsid w:val="00665EEA"/>
    <w:rsid w:val="006670A1"/>
    <w:rsid w:val="00671221"/>
    <w:rsid w:val="006755FA"/>
    <w:rsid w:val="00676D20"/>
    <w:rsid w:val="006809B8"/>
    <w:rsid w:val="00680B18"/>
    <w:rsid w:val="00681D13"/>
    <w:rsid w:val="0068320B"/>
    <w:rsid w:val="00684D39"/>
    <w:rsid w:val="00686563"/>
    <w:rsid w:val="006875D0"/>
    <w:rsid w:val="00690372"/>
    <w:rsid w:val="0069117C"/>
    <w:rsid w:val="00695A59"/>
    <w:rsid w:val="006968EE"/>
    <w:rsid w:val="006A32D7"/>
    <w:rsid w:val="006A35E4"/>
    <w:rsid w:val="006B03B0"/>
    <w:rsid w:val="006C3D65"/>
    <w:rsid w:val="006C5994"/>
    <w:rsid w:val="006D1857"/>
    <w:rsid w:val="006D42D5"/>
    <w:rsid w:val="006D70B3"/>
    <w:rsid w:val="006E0D9B"/>
    <w:rsid w:val="006E3564"/>
    <w:rsid w:val="006E36D5"/>
    <w:rsid w:val="006E42F9"/>
    <w:rsid w:val="006E5071"/>
    <w:rsid w:val="006F3468"/>
    <w:rsid w:val="006F7069"/>
    <w:rsid w:val="006F776F"/>
    <w:rsid w:val="00707211"/>
    <w:rsid w:val="0071529F"/>
    <w:rsid w:val="007172FE"/>
    <w:rsid w:val="0072032B"/>
    <w:rsid w:val="0072051B"/>
    <w:rsid w:val="007231BB"/>
    <w:rsid w:val="00723D1D"/>
    <w:rsid w:val="00725F4B"/>
    <w:rsid w:val="00726969"/>
    <w:rsid w:val="00733012"/>
    <w:rsid w:val="00736F43"/>
    <w:rsid w:val="007403E5"/>
    <w:rsid w:val="00741E2B"/>
    <w:rsid w:val="007456D4"/>
    <w:rsid w:val="00747846"/>
    <w:rsid w:val="00752900"/>
    <w:rsid w:val="00753067"/>
    <w:rsid w:val="00753B0D"/>
    <w:rsid w:val="00755026"/>
    <w:rsid w:val="0075519D"/>
    <w:rsid w:val="00760F77"/>
    <w:rsid w:val="00761537"/>
    <w:rsid w:val="00761BBD"/>
    <w:rsid w:val="00762BFC"/>
    <w:rsid w:val="00763AB6"/>
    <w:rsid w:val="00764285"/>
    <w:rsid w:val="0076491B"/>
    <w:rsid w:val="00765611"/>
    <w:rsid w:val="00770D21"/>
    <w:rsid w:val="0077637F"/>
    <w:rsid w:val="007763ED"/>
    <w:rsid w:val="0078103C"/>
    <w:rsid w:val="0078209F"/>
    <w:rsid w:val="00791FE7"/>
    <w:rsid w:val="00792D4D"/>
    <w:rsid w:val="00794222"/>
    <w:rsid w:val="007950FC"/>
    <w:rsid w:val="00795A2A"/>
    <w:rsid w:val="00796AD7"/>
    <w:rsid w:val="007A3096"/>
    <w:rsid w:val="007A4407"/>
    <w:rsid w:val="007A4C67"/>
    <w:rsid w:val="007A68DE"/>
    <w:rsid w:val="007A7554"/>
    <w:rsid w:val="007B06C7"/>
    <w:rsid w:val="007B2555"/>
    <w:rsid w:val="007B3B56"/>
    <w:rsid w:val="007B3D80"/>
    <w:rsid w:val="007B4599"/>
    <w:rsid w:val="007C3319"/>
    <w:rsid w:val="007C588D"/>
    <w:rsid w:val="007C7EF1"/>
    <w:rsid w:val="007D2D38"/>
    <w:rsid w:val="007D5085"/>
    <w:rsid w:val="007D6539"/>
    <w:rsid w:val="007E049B"/>
    <w:rsid w:val="007E2E5E"/>
    <w:rsid w:val="007E4D11"/>
    <w:rsid w:val="007F1A66"/>
    <w:rsid w:val="007F20EF"/>
    <w:rsid w:val="007F2299"/>
    <w:rsid w:val="007F65FC"/>
    <w:rsid w:val="007F67B0"/>
    <w:rsid w:val="007F7E28"/>
    <w:rsid w:val="00801FF8"/>
    <w:rsid w:val="008033CC"/>
    <w:rsid w:val="008049D0"/>
    <w:rsid w:val="00805FE3"/>
    <w:rsid w:val="00806866"/>
    <w:rsid w:val="00807121"/>
    <w:rsid w:val="00810D61"/>
    <w:rsid w:val="00812E26"/>
    <w:rsid w:val="00815043"/>
    <w:rsid w:val="00815589"/>
    <w:rsid w:val="00821BEC"/>
    <w:rsid w:val="008306B5"/>
    <w:rsid w:val="00841BD5"/>
    <w:rsid w:val="0084490F"/>
    <w:rsid w:val="00845547"/>
    <w:rsid w:val="00845842"/>
    <w:rsid w:val="00846D2C"/>
    <w:rsid w:val="0085050A"/>
    <w:rsid w:val="008507CD"/>
    <w:rsid w:val="00856E21"/>
    <w:rsid w:val="00861732"/>
    <w:rsid w:val="00861ACE"/>
    <w:rsid w:val="0088096D"/>
    <w:rsid w:val="008823FD"/>
    <w:rsid w:val="00883DC8"/>
    <w:rsid w:val="00891CED"/>
    <w:rsid w:val="00894B34"/>
    <w:rsid w:val="008970A3"/>
    <w:rsid w:val="008A1E5E"/>
    <w:rsid w:val="008A20E8"/>
    <w:rsid w:val="008A31FF"/>
    <w:rsid w:val="008B07D0"/>
    <w:rsid w:val="008B1542"/>
    <w:rsid w:val="008B2D45"/>
    <w:rsid w:val="008B5144"/>
    <w:rsid w:val="008B704F"/>
    <w:rsid w:val="008B777C"/>
    <w:rsid w:val="008B7E7C"/>
    <w:rsid w:val="008C261A"/>
    <w:rsid w:val="008C368A"/>
    <w:rsid w:val="008C60C6"/>
    <w:rsid w:val="008C7621"/>
    <w:rsid w:val="008D0B11"/>
    <w:rsid w:val="008D0F09"/>
    <w:rsid w:val="008D1707"/>
    <w:rsid w:val="008D4444"/>
    <w:rsid w:val="008D7D0B"/>
    <w:rsid w:val="008E2D6A"/>
    <w:rsid w:val="008E3709"/>
    <w:rsid w:val="008E3B1F"/>
    <w:rsid w:val="008E4668"/>
    <w:rsid w:val="008E63C1"/>
    <w:rsid w:val="008E63F0"/>
    <w:rsid w:val="008F1DA7"/>
    <w:rsid w:val="008F2E8A"/>
    <w:rsid w:val="008F3064"/>
    <w:rsid w:val="0090109E"/>
    <w:rsid w:val="00902B24"/>
    <w:rsid w:val="009031F2"/>
    <w:rsid w:val="00906D14"/>
    <w:rsid w:val="00912521"/>
    <w:rsid w:val="00915600"/>
    <w:rsid w:val="00921EE1"/>
    <w:rsid w:val="009234F3"/>
    <w:rsid w:val="0092400A"/>
    <w:rsid w:val="009255B5"/>
    <w:rsid w:val="009270DB"/>
    <w:rsid w:val="009303EA"/>
    <w:rsid w:val="00931E27"/>
    <w:rsid w:val="00931FE3"/>
    <w:rsid w:val="009338FA"/>
    <w:rsid w:val="00936667"/>
    <w:rsid w:val="009376DC"/>
    <w:rsid w:val="00940B15"/>
    <w:rsid w:val="009506B8"/>
    <w:rsid w:val="0095190D"/>
    <w:rsid w:val="009528F8"/>
    <w:rsid w:val="00952CF4"/>
    <w:rsid w:val="00954669"/>
    <w:rsid w:val="00954B9B"/>
    <w:rsid w:val="009561BF"/>
    <w:rsid w:val="009600B8"/>
    <w:rsid w:val="00960824"/>
    <w:rsid w:val="0096349D"/>
    <w:rsid w:val="009648CA"/>
    <w:rsid w:val="00964B80"/>
    <w:rsid w:val="00970AF8"/>
    <w:rsid w:val="00971CEA"/>
    <w:rsid w:val="00972C0C"/>
    <w:rsid w:val="00975F2C"/>
    <w:rsid w:val="00985871"/>
    <w:rsid w:val="00986C36"/>
    <w:rsid w:val="00986FB8"/>
    <w:rsid w:val="00987AA1"/>
    <w:rsid w:val="00993343"/>
    <w:rsid w:val="00996B8B"/>
    <w:rsid w:val="009A48EE"/>
    <w:rsid w:val="009A682F"/>
    <w:rsid w:val="009A7988"/>
    <w:rsid w:val="009B060E"/>
    <w:rsid w:val="009B1C04"/>
    <w:rsid w:val="009B75E7"/>
    <w:rsid w:val="009B7898"/>
    <w:rsid w:val="009C7DBC"/>
    <w:rsid w:val="009D10D4"/>
    <w:rsid w:val="009D2142"/>
    <w:rsid w:val="009D4233"/>
    <w:rsid w:val="009D49EB"/>
    <w:rsid w:val="009D7B4F"/>
    <w:rsid w:val="009E03C1"/>
    <w:rsid w:val="009E17DC"/>
    <w:rsid w:val="009E3879"/>
    <w:rsid w:val="009E674B"/>
    <w:rsid w:val="009F1DF9"/>
    <w:rsid w:val="009F2898"/>
    <w:rsid w:val="009F2E03"/>
    <w:rsid w:val="009F6B84"/>
    <w:rsid w:val="00A01E9E"/>
    <w:rsid w:val="00A0267D"/>
    <w:rsid w:val="00A0343D"/>
    <w:rsid w:val="00A038B5"/>
    <w:rsid w:val="00A0469D"/>
    <w:rsid w:val="00A04853"/>
    <w:rsid w:val="00A04D7E"/>
    <w:rsid w:val="00A13540"/>
    <w:rsid w:val="00A21AB8"/>
    <w:rsid w:val="00A22E88"/>
    <w:rsid w:val="00A23B9F"/>
    <w:rsid w:val="00A2581A"/>
    <w:rsid w:val="00A25CFD"/>
    <w:rsid w:val="00A25EF8"/>
    <w:rsid w:val="00A27FCE"/>
    <w:rsid w:val="00A30E12"/>
    <w:rsid w:val="00A31C97"/>
    <w:rsid w:val="00A31F42"/>
    <w:rsid w:val="00A31FE4"/>
    <w:rsid w:val="00A3314C"/>
    <w:rsid w:val="00A37AB6"/>
    <w:rsid w:val="00A37B9E"/>
    <w:rsid w:val="00A40002"/>
    <w:rsid w:val="00A444E3"/>
    <w:rsid w:val="00A52FD5"/>
    <w:rsid w:val="00A5352E"/>
    <w:rsid w:val="00A5475A"/>
    <w:rsid w:val="00A575AB"/>
    <w:rsid w:val="00A577B9"/>
    <w:rsid w:val="00A67390"/>
    <w:rsid w:val="00A72EAB"/>
    <w:rsid w:val="00A73619"/>
    <w:rsid w:val="00A740C0"/>
    <w:rsid w:val="00A75C85"/>
    <w:rsid w:val="00A80B79"/>
    <w:rsid w:val="00A819BC"/>
    <w:rsid w:val="00A83679"/>
    <w:rsid w:val="00A84533"/>
    <w:rsid w:val="00A84FA2"/>
    <w:rsid w:val="00A90401"/>
    <w:rsid w:val="00A9422E"/>
    <w:rsid w:val="00A97842"/>
    <w:rsid w:val="00AA6E28"/>
    <w:rsid w:val="00AB11FA"/>
    <w:rsid w:val="00AB2B22"/>
    <w:rsid w:val="00AB35ED"/>
    <w:rsid w:val="00AB3E6B"/>
    <w:rsid w:val="00AB3F61"/>
    <w:rsid w:val="00AC5645"/>
    <w:rsid w:val="00AD0E45"/>
    <w:rsid w:val="00AD247A"/>
    <w:rsid w:val="00AD319F"/>
    <w:rsid w:val="00AD37BE"/>
    <w:rsid w:val="00AD6BDF"/>
    <w:rsid w:val="00AD7F50"/>
    <w:rsid w:val="00AE1D86"/>
    <w:rsid w:val="00AE20C1"/>
    <w:rsid w:val="00AE3FD8"/>
    <w:rsid w:val="00AE5BD6"/>
    <w:rsid w:val="00AE677F"/>
    <w:rsid w:val="00AE7101"/>
    <w:rsid w:val="00AF3C82"/>
    <w:rsid w:val="00AF5288"/>
    <w:rsid w:val="00AF6178"/>
    <w:rsid w:val="00B0293B"/>
    <w:rsid w:val="00B02A7F"/>
    <w:rsid w:val="00B0399F"/>
    <w:rsid w:val="00B046F6"/>
    <w:rsid w:val="00B10B38"/>
    <w:rsid w:val="00B12ABC"/>
    <w:rsid w:val="00B13834"/>
    <w:rsid w:val="00B15556"/>
    <w:rsid w:val="00B1587D"/>
    <w:rsid w:val="00B15939"/>
    <w:rsid w:val="00B15A8D"/>
    <w:rsid w:val="00B23403"/>
    <w:rsid w:val="00B25BAA"/>
    <w:rsid w:val="00B26969"/>
    <w:rsid w:val="00B27C6D"/>
    <w:rsid w:val="00B31B8E"/>
    <w:rsid w:val="00B337D6"/>
    <w:rsid w:val="00B36A74"/>
    <w:rsid w:val="00B372A4"/>
    <w:rsid w:val="00B3738C"/>
    <w:rsid w:val="00B4597B"/>
    <w:rsid w:val="00B47C54"/>
    <w:rsid w:val="00B54BA0"/>
    <w:rsid w:val="00B55974"/>
    <w:rsid w:val="00B56FF8"/>
    <w:rsid w:val="00B600F0"/>
    <w:rsid w:val="00B60130"/>
    <w:rsid w:val="00B603ED"/>
    <w:rsid w:val="00B61D70"/>
    <w:rsid w:val="00B62174"/>
    <w:rsid w:val="00B65F97"/>
    <w:rsid w:val="00B7118F"/>
    <w:rsid w:val="00B75C3C"/>
    <w:rsid w:val="00B76CAC"/>
    <w:rsid w:val="00B7753F"/>
    <w:rsid w:val="00B77685"/>
    <w:rsid w:val="00B77990"/>
    <w:rsid w:val="00B802DD"/>
    <w:rsid w:val="00B81901"/>
    <w:rsid w:val="00B8502B"/>
    <w:rsid w:val="00B86D9B"/>
    <w:rsid w:val="00B87A52"/>
    <w:rsid w:val="00B94271"/>
    <w:rsid w:val="00B944AA"/>
    <w:rsid w:val="00B9761D"/>
    <w:rsid w:val="00BA04A3"/>
    <w:rsid w:val="00BA0E31"/>
    <w:rsid w:val="00BA1E14"/>
    <w:rsid w:val="00BA3027"/>
    <w:rsid w:val="00BA36C4"/>
    <w:rsid w:val="00BA6DFA"/>
    <w:rsid w:val="00BA7181"/>
    <w:rsid w:val="00BA7AE2"/>
    <w:rsid w:val="00BB090E"/>
    <w:rsid w:val="00BB1878"/>
    <w:rsid w:val="00BB62F6"/>
    <w:rsid w:val="00BB7AD0"/>
    <w:rsid w:val="00BC0EC1"/>
    <w:rsid w:val="00BC1BAD"/>
    <w:rsid w:val="00BC1D8F"/>
    <w:rsid w:val="00BC59BD"/>
    <w:rsid w:val="00BC6C9E"/>
    <w:rsid w:val="00BC782B"/>
    <w:rsid w:val="00BC7BC0"/>
    <w:rsid w:val="00BD145A"/>
    <w:rsid w:val="00BD68DE"/>
    <w:rsid w:val="00BE13DB"/>
    <w:rsid w:val="00BE17C7"/>
    <w:rsid w:val="00BE7367"/>
    <w:rsid w:val="00BF35C1"/>
    <w:rsid w:val="00BF58B7"/>
    <w:rsid w:val="00C01ADB"/>
    <w:rsid w:val="00C03599"/>
    <w:rsid w:val="00C050E4"/>
    <w:rsid w:val="00C07B91"/>
    <w:rsid w:val="00C16C0C"/>
    <w:rsid w:val="00C23C3E"/>
    <w:rsid w:val="00C247B1"/>
    <w:rsid w:val="00C2730B"/>
    <w:rsid w:val="00C27BAA"/>
    <w:rsid w:val="00C27FDE"/>
    <w:rsid w:val="00C30137"/>
    <w:rsid w:val="00C3150A"/>
    <w:rsid w:val="00C315A2"/>
    <w:rsid w:val="00C320BB"/>
    <w:rsid w:val="00C32699"/>
    <w:rsid w:val="00C33DE3"/>
    <w:rsid w:val="00C3567E"/>
    <w:rsid w:val="00C37255"/>
    <w:rsid w:val="00C37DE2"/>
    <w:rsid w:val="00C4177E"/>
    <w:rsid w:val="00C41F19"/>
    <w:rsid w:val="00C445C2"/>
    <w:rsid w:val="00C51182"/>
    <w:rsid w:val="00C54600"/>
    <w:rsid w:val="00C564A5"/>
    <w:rsid w:val="00C64009"/>
    <w:rsid w:val="00C6490B"/>
    <w:rsid w:val="00C6544C"/>
    <w:rsid w:val="00C67373"/>
    <w:rsid w:val="00C67A7F"/>
    <w:rsid w:val="00C702D1"/>
    <w:rsid w:val="00C723DD"/>
    <w:rsid w:val="00C728F8"/>
    <w:rsid w:val="00C73CBD"/>
    <w:rsid w:val="00C85FDC"/>
    <w:rsid w:val="00C87CF2"/>
    <w:rsid w:val="00C9507B"/>
    <w:rsid w:val="00CA1D56"/>
    <w:rsid w:val="00CA2132"/>
    <w:rsid w:val="00CA3612"/>
    <w:rsid w:val="00CA7908"/>
    <w:rsid w:val="00CC10C8"/>
    <w:rsid w:val="00CC2B3E"/>
    <w:rsid w:val="00CC44D3"/>
    <w:rsid w:val="00CC4A8D"/>
    <w:rsid w:val="00CC6167"/>
    <w:rsid w:val="00CD19B3"/>
    <w:rsid w:val="00CD56F1"/>
    <w:rsid w:val="00CD6A99"/>
    <w:rsid w:val="00CD7D1D"/>
    <w:rsid w:val="00CE4F88"/>
    <w:rsid w:val="00CE52B9"/>
    <w:rsid w:val="00CE6D1F"/>
    <w:rsid w:val="00CF2CB1"/>
    <w:rsid w:val="00D060E0"/>
    <w:rsid w:val="00D07935"/>
    <w:rsid w:val="00D1122B"/>
    <w:rsid w:val="00D13166"/>
    <w:rsid w:val="00D1516D"/>
    <w:rsid w:val="00D2013D"/>
    <w:rsid w:val="00D20AF5"/>
    <w:rsid w:val="00D23217"/>
    <w:rsid w:val="00D254E3"/>
    <w:rsid w:val="00D2610B"/>
    <w:rsid w:val="00D32154"/>
    <w:rsid w:val="00D363FA"/>
    <w:rsid w:val="00D3673E"/>
    <w:rsid w:val="00D40DE0"/>
    <w:rsid w:val="00D41579"/>
    <w:rsid w:val="00D45522"/>
    <w:rsid w:val="00D555DE"/>
    <w:rsid w:val="00D55FDD"/>
    <w:rsid w:val="00D5631E"/>
    <w:rsid w:val="00D57832"/>
    <w:rsid w:val="00D630E8"/>
    <w:rsid w:val="00D6475F"/>
    <w:rsid w:val="00D64B3A"/>
    <w:rsid w:val="00D676AD"/>
    <w:rsid w:val="00D74279"/>
    <w:rsid w:val="00D7491D"/>
    <w:rsid w:val="00D77E2F"/>
    <w:rsid w:val="00D822E3"/>
    <w:rsid w:val="00D82CFB"/>
    <w:rsid w:val="00D8400D"/>
    <w:rsid w:val="00D841A0"/>
    <w:rsid w:val="00D84454"/>
    <w:rsid w:val="00D8595F"/>
    <w:rsid w:val="00D85EB1"/>
    <w:rsid w:val="00D86AD0"/>
    <w:rsid w:val="00D87534"/>
    <w:rsid w:val="00D9164D"/>
    <w:rsid w:val="00D934D6"/>
    <w:rsid w:val="00D955C7"/>
    <w:rsid w:val="00D97312"/>
    <w:rsid w:val="00DA1538"/>
    <w:rsid w:val="00DA1A8B"/>
    <w:rsid w:val="00DA60B7"/>
    <w:rsid w:val="00DB04BD"/>
    <w:rsid w:val="00DB07F3"/>
    <w:rsid w:val="00DC1537"/>
    <w:rsid w:val="00DC15FD"/>
    <w:rsid w:val="00DC33E1"/>
    <w:rsid w:val="00DC48BC"/>
    <w:rsid w:val="00DD044E"/>
    <w:rsid w:val="00DD079F"/>
    <w:rsid w:val="00DD2B44"/>
    <w:rsid w:val="00DD2E65"/>
    <w:rsid w:val="00DD3493"/>
    <w:rsid w:val="00DD57CC"/>
    <w:rsid w:val="00DE2D14"/>
    <w:rsid w:val="00DE659B"/>
    <w:rsid w:val="00DE686D"/>
    <w:rsid w:val="00DF21B1"/>
    <w:rsid w:val="00DF48C6"/>
    <w:rsid w:val="00E0097C"/>
    <w:rsid w:val="00E011BE"/>
    <w:rsid w:val="00E028F7"/>
    <w:rsid w:val="00E029DD"/>
    <w:rsid w:val="00E04102"/>
    <w:rsid w:val="00E05E4C"/>
    <w:rsid w:val="00E13E12"/>
    <w:rsid w:val="00E14273"/>
    <w:rsid w:val="00E15BB5"/>
    <w:rsid w:val="00E20055"/>
    <w:rsid w:val="00E20DC0"/>
    <w:rsid w:val="00E243AA"/>
    <w:rsid w:val="00E317FF"/>
    <w:rsid w:val="00E3544D"/>
    <w:rsid w:val="00E44DAE"/>
    <w:rsid w:val="00E45EFD"/>
    <w:rsid w:val="00E46121"/>
    <w:rsid w:val="00E46BD6"/>
    <w:rsid w:val="00E47D3A"/>
    <w:rsid w:val="00E501A1"/>
    <w:rsid w:val="00E506B7"/>
    <w:rsid w:val="00E51786"/>
    <w:rsid w:val="00E51D12"/>
    <w:rsid w:val="00E522EC"/>
    <w:rsid w:val="00E535DD"/>
    <w:rsid w:val="00E538FE"/>
    <w:rsid w:val="00E54383"/>
    <w:rsid w:val="00E54BEF"/>
    <w:rsid w:val="00E55F68"/>
    <w:rsid w:val="00E60381"/>
    <w:rsid w:val="00E64371"/>
    <w:rsid w:val="00E66568"/>
    <w:rsid w:val="00E67A9F"/>
    <w:rsid w:val="00E733ED"/>
    <w:rsid w:val="00E74282"/>
    <w:rsid w:val="00E76D91"/>
    <w:rsid w:val="00E83A0C"/>
    <w:rsid w:val="00E8653B"/>
    <w:rsid w:val="00E971F0"/>
    <w:rsid w:val="00E97710"/>
    <w:rsid w:val="00EA0FE5"/>
    <w:rsid w:val="00EA10FE"/>
    <w:rsid w:val="00EA117F"/>
    <w:rsid w:val="00EA334B"/>
    <w:rsid w:val="00EA4B32"/>
    <w:rsid w:val="00EA52E5"/>
    <w:rsid w:val="00EA61DA"/>
    <w:rsid w:val="00EA6F16"/>
    <w:rsid w:val="00EB08AA"/>
    <w:rsid w:val="00EB39F2"/>
    <w:rsid w:val="00EB62DF"/>
    <w:rsid w:val="00EB73AB"/>
    <w:rsid w:val="00EB75B3"/>
    <w:rsid w:val="00EC2F08"/>
    <w:rsid w:val="00EC3999"/>
    <w:rsid w:val="00EC5C58"/>
    <w:rsid w:val="00ED0500"/>
    <w:rsid w:val="00ED1152"/>
    <w:rsid w:val="00ED11DE"/>
    <w:rsid w:val="00ED2C6C"/>
    <w:rsid w:val="00ED32AA"/>
    <w:rsid w:val="00ED3EC2"/>
    <w:rsid w:val="00ED4B51"/>
    <w:rsid w:val="00EE18F6"/>
    <w:rsid w:val="00EE2C22"/>
    <w:rsid w:val="00EE3696"/>
    <w:rsid w:val="00EE3780"/>
    <w:rsid w:val="00EE3A8D"/>
    <w:rsid w:val="00EE7393"/>
    <w:rsid w:val="00EE7A23"/>
    <w:rsid w:val="00EF0703"/>
    <w:rsid w:val="00EF2362"/>
    <w:rsid w:val="00EF473A"/>
    <w:rsid w:val="00EF73AC"/>
    <w:rsid w:val="00F04355"/>
    <w:rsid w:val="00F058C1"/>
    <w:rsid w:val="00F0650A"/>
    <w:rsid w:val="00F12D9F"/>
    <w:rsid w:val="00F16D32"/>
    <w:rsid w:val="00F21927"/>
    <w:rsid w:val="00F22065"/>
    <w:rsid w:val="00F22513"/>
    <w:rsid w:val="00F22B6C"/>
    <w:rsid w:val="00F22FAB"/>
    <w:rsid w:val="00F24BDF"/>
    <w:rsid w:val="00F262E7"/>
    <w:rsid w:val="00F34822"/>
    <w:rsid w:val="00F42435"/>
    <w:rsid w:val="00F44946"/>
    <w:rsid w:val="00F45D9F"/>
    <w:rsid w:val="00F475CD"/>
    <w:rsid w:val="00F50FBD"/>
    <w:rsid w:val="00F52FC8"/>
    <w:rsid w:val="00F56D8C"/>
    <w:rsid w:val="00F5704F"/>
    <w:rsid w:val="00F5760A"/>
    <w:rsid w:val="00F6166D"/>
    <w:rsid w:val="00F63C9A"/>
    <w:rsid w:val="00F73E70"/>
    <w:rsid w:val="00F74176"/>
    <w:rsid w:val="00F745A8"/>
    <w:rsid w:val="00F822CE"/>
    <w:rsid w:val="00F9349C"/>
    <w:rsid w:val="00F97820"/>
    <w:rsid w:val="00F97942"/>
    <w:rsid w:val="00FA286A"/>
    <w:rsid w:val="00FA3CAC"/>
    <w:rsid w:val="00FA44B3"/>
    <w:rsid w:val="00FA6C90"/>
    <w:rsid w:val="00FA77E2"/>
    <w:rsid w:val="00FB0F62"/>
    <w:rsid w:val="00FB38C9"/>
    <w:rsid w:val="00FB52D6"/>
    <w:rsid w:val="00FB5F1A"/>
    <w:rsid w:val="00FB743E"/>
    <w:rsid w:val="00FC2D23"/>
    <w:rsid w:val="00FC4C20"/>
    <w:rsid w:val="00FC64A1"/>
    <w:rsid w:val="00FC77C7"/>
    <w:rsid w:val="00FD68E2"/>
    <w:rsid w:val="00FD7109"/>
    <w:rsid w:val="00FE0D0B"/>
    <w:rsid w:val="00FE3489"/>
    <w:rsid w:val="00FE45DC"/>
    <w:rsid w:val="00FE68E1"/>
    <w:rsid w:val="00FF2F8B"/>
    <w:rsid w:val="00FF4C08"/>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AB45116"/>
  <w15:docId w15:val="{3619F35A-C378-4DBE-B0B0-222D986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B1A"/>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DB04BD"/>
    <w:rPr>
      <w:rFonts w:eastAsia="SimSun"/>
      <w:noProof w:val="0"/>
      <w:lang w:val="en-US"/>
    </w:rPr>
  </w:style>
  <w:style w:type="table" w:styleId="TableGrid">
    <w:name w:val="Table Grid"/>
    <w:basedOn w:val="TableNormal"/>
    <w:rsid w:val="00D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0DCF"/>
    <w:pPr>
      <w:tabs>
        <w:tab w:val="center" w:pos="4320"/>
        <w:tab w:val="right" w:pos="8640"/>
      </w:tabs>
    </w:pPr>
  </w:style>
  <w:style w:type="paragraph" w:styleId="Footer">
    <w:name w:val="footer"/>
    <w:basedOn w:val="Normal"/>
    <w:rsid w:val="00320DCF"/>
    <w:pPr>
      <w:tabs>
        <w:tab w:val="center" w:pos="4320"/>
        <w:tab w:val="right" w:pos="8640"/>
      </w:tabs>
    </w:pPr>
  </w:style>
  <w:style w:type="character" w:styleId="PageNumber">
    <w:name w:val="page number"/>
    <w:basedOn w:val="DefaultParagraphFont"/>
    <w:rsid w:val="00320DCF"/>
  </w:style>
  <w:style w:type="paragraph" w:customStyle="1" w:styleId="CharCharCharCharCharChar">
    <w:name w:val="Char Char Char Char Char Char"/>
    <w:basedOn w:val="Normal"/>
    <w:rsid w:val="00105E97"/>
    <w:pPr>
      <w:spacing w:after="160" w:line="240" w:lineRule="exact"/>
    </w:pPr>
    <w:rPr>
      <w:rFonts w:ascii="Arial" w:hAnsi="Arial" w:cs="Arial"/>
      <w:noProof w:val="0"/>
      <w:lang w:val="fr-FR"/>
    </w:rPr>
  </w:style>
  <w:style w:type="paragraph" w:styleId="BalloonText">
    <w:name w:val="Balloon Text"/>
    <w:basedOn w:val="Normal"/>
    <w:link w:val="BalloonTextChar"/>
    <w:uiPriority w:val="99"/>
    <w:semiHidden/>
    <w:unhideWhenUsed/>
    <w:rsid w:val="00EB08AA"/>
    <w:rPr>
      <w:rFonts w:ascii="Tahoma" w:hAnsi="Tahoma" w:cs="Tahoma"/>
      <w:sz w:val="16"/>
      <w:szCs w:val="16"/>
    </w:rPr>
  </w:style>
  <w:style w:type="character" w:customStyle="1" w:styleId="BalloonTextChar">
    <w:name w:val="Balloon Text Char"/>
    <w:basedOn w:val="DefaultParagraphFont"/>
    <w:link w:val="BalloonText"/>
    <w:uiPriority w:val="99"/>
    <w:semiHidden/>
    <w:rsid w:val="00EB08AA"/>
    <w:rPr>
      <w:rFonts w:ascii="Tahoma" w:hAnsi="Tahoma" w:cs="Tahoma"/>
      <w:noProof/>
      <w:sz w:val="16"/>
      <w:szCs w:val="16"/>
      <w:lang w:val="en-CA"/>
    </w:rPr>
  </w:style>
  <w:style w:type="character" w:styleId="PlaceholderText">
    <w:name w:val="Placeholder Text"/>
    <w:basedOn w:val="DefaultParagraphFont"/>
    <w:uiPriority w:val="99"/>
    <w:semiHidden/>
    <w:rsid w:val="00F50FBD"/>
    <w:rPr>
      <w:color w:val="808080"/>
    </w:rPr>
  </w:style>
  <w:style w:type="character" w:styleId="CommentReference">
    <w:name w:val="annotation reference"/>
    <w:basedOn w:val="DefaultParagraphFont"/>
    <w:uiPriority w:val="99"/>
    <w:semiHidden/>
    <w:unhideWhenUsed/>
    <w:rsid w:val="0085050A"/>
    <w:rPr>
      <w:sz w:val="16"/>
      <w:szCs w:val="16"/>
    </w:rPr>
  </w:style>
  <w:style w:type="paragraph" w:styleId="CommentText">
    <w:name w:val="annotation text"/>
    <w:basedOn w:val="Normal"/>
    <w:link w:val="CommentTextChar"/>
    <w:uiPriority w:val="99"/>
    <w:semiHidden/>
    <w:unhideWhenUsed/>
    <w:rsid w:val="0085050A"/>
  </w:style>
  <w:style w:type="character" w:customStyle="1" w:styleId="CommentTextChar">
    <w:name w:val="Comment Text Char"/>
    <w:basedOn w:val="DefaultParagraphFont"/>
    <w:link w:val="CommentText"/>
    <w:uiPriority w:val="99"/>
    <w:semiHidden/>
    <w:rsid w:val="0085050A"/>
    <w:rPr>
      <w:noProof/>
      <w:lang w:val="en-CA"/>
    </w:rPr>
  </w:style>
  <w:style w:type="paragraph" w:styleId="CommentSubject">
    <w:name w:val="annotation subject"/>
    <w:basedOn w:val="CommentText"/>
    <w:next w:val="CommentText"/>
    <w:link w:val="CommentSubjectChar"/>
    <w:uiPriority w:val="99"/>
    <w:semiHidden/>
    <w:unhideWhenUsed/>
    <w:rsid w:val="0085050A"/>
    <w:rPr>
      <w:b/>
      <w:bCs/>
    </w:rPr>
  </w:style>
  <w:style w:type="character" w:customStyle="1" w:styleId="CommentSubjectChar">
    <w:name w:val="Comment Subject Char"/>
    <w:basedOn w:val="CommentTextChar"/>
    <w:link w:val="CommentSubject"/>
    <w:uiPriority w:val="99"/>
    <w:semiHidden/>
    <w:rsid w:val="0085050A"/>
    <w:rPr>
      <w:b/>
      <w:bCs/>
      <w:noProof/>
      <w:lang w:val="en-CA"/>
    </w:rPr>
  </w:style>
  <w:style w:type="paragraph" w:styleId="ListParagraph">
    <w:name w:val="List Paragraph"/>
    <w:basedOn w:val="Normal"/>
    <w:uiPriority w:val="34"/>
    <w:qFormat/>
    <w:rsid w:val="000D0C77"/>
    <w:pPr>
      <w:ind w:left="720"/>
      <w:contextualSpacing/>
    </w:pPr>
  </w:style>
  <w:style w:type="character" w:styleId="Hyperlink">
    <w:name w:val="Hyperlink"/>
    <w:basedOn w:val="DefaultParagraphFont"/>
    <w:uiPriority w:val="99"/>
    <w:unhideWhenUsed/>
    <w:rsid w:val="00BA3027"/>
    <w:rPr>
      <w:color w:val="0000FF"/>
      <w:u w:val="single"/>
    </w:rPr>
  </w:style>
  <w:style w:type="paragraph" w:styleId="NormalWeb">
    <w:name w:val="Normal (Web)"/>
    <w:basedOn w:val="Normal"/>
    <w:uiPriority w:val="99"/>
    <w:unhideWhenUsed/>
    <w:rsid w:val="00047B1A"/>
    <w:pPr>
      <w:spacing w:before="100" w:beforeAutospacing="1" w:after="100" w:afterAutospacing="1"/>
    </w:pPr>
    <w:rPr>
      <w:noProof w:val="0"/>
      <w:color w:val="000000"/>
      <w:sz w:val="24"/>
      <w:szCs w:val="24"/>
      <w:lang w:val="en-US"/>
    </w:rPr>
  </w:style>
  <w:style w:type="numbering" w:customStyle="1" w:styleId="Style3">
    <w:name w:val="Style3"/>
    <w:uiPriority w:val="99"/>
    <w:rsid w:val="00286FCF"/>
    <w:pPr>
      <w:numPr>
        <w:numId w:val="3"/>
      </w:numPr>
    </w:pPr>
  </w:style>
  <w:style w:type="character" w:styleId="FollowedHyperlink">
    <w:name w:val="FollowedHyperlink"/>
    <w:basedOn w:val="DefaultParagraphFont"/>
    <w:uiPriority w:val="99"/>
    <w:semiHidden/>
    <w:unhideWhenUsed/>
    <w:rsid w:val="00E2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26748">
      <w:bodyDiv w:val="1"/>
      <w:marLeft w:val="0"/>
      <w:marRight w:val="0"/>
      <w:marTop w:val="0"/>
      <w:marBottom w:val="0"/>
      <w:divBdr>
        <w:top w:val="none" w:sz="0" w:space="0" w:color="auto"/>
        <w:left w:val="none" w:sz="0" w:space="0" w:color="auto"/>
        <w:bottom w:val="none" w:sz="0" w:space="0" w:color="auto"/>
        <w:right w:val="none" w:sz="0" w:space="0" w:color="auto"/>
      </w:divBdr>
      <w:divsChild>
        <w:div w:id="1237087395">
          <w:marLeft w:val="0"/>
          <w:marRight w:val="0"/>
          <w:marTop w:val="0"/>
          <w:marBottom w:val="0"/>
          <w:divBdr>
            <w:top w:val="none" w:sz="0" w:space="0" w:color="auto"/>
            <w:left w:val="none" w:sz="0" w:space="0" w:color="auto"/>
            <w:bottom w:val="none" w:sz="0" w:space="0" w:color="auto"/>
            <w:right w:val="none" w:sz="0" w:space="0" w:color="auto"/>
          </w:divBdr>
          <w:divsChild>
            <w:div w:id="672297233">
              <w:marLeft w:val="0"/>
              <w:marRight w:val="0"/>
              <w:marTop w:val="0"/>
              <w:marBottom w:val="0"/>
              <w:divBdr>
                <w:top w:val="none" w:sz="0" w:space="0" w:color="auto"/>
                <w:left w:val="none" w:sz="0" w:space="0" w:color="auto"/>
                <w:bottom w:val="none" w:sz="0" w:space="0" w:color="auto"/>
                <w:right w:val="none" w:sz="0" w:space="0" w:color="auto"/>
              </w:divBdr>
              <w:divsChild>
                <w:div w:id="862322769">
                  <w:marLeft w:val="0"/>
                  <w:marRight w:val="0"/>
                  <w:marTop w:val="0"/>
                  <w:marBottom w:val="0"/>
                  <w:divBdr>
                    <w:top w:val="none" w:sz="0" w:space="0" w:color="auto"/>
                    <w:left w:val="none" w:sz="0" w:space="0" w:color="auto"/>
                    <w:bottom w:val="none" w:sz="0" w:space="0" w:color="auto"/>
                    <w:right w:val="none" w:sz="0" w:space="0" w:color="auto"/>
                  </w:divBdr>
                  <w:divsChild>
                    <w:div w:id="1566911769">
                      <w:marLeft w:val="0"/>
                      <w:marRight w:val="0"/>
                      <w:marTop w:val="0"/>
                      <w:marBottom w:val="0"/>
                      <w:divBdr>
                        <w:top w:val="none" w:sz="0" w:space="0" w:color="auto"/>
                        <w:left w:val="none" w:sz="0" w:space="0" w:color="auto"/>
                        <w:bottom w:val="none" w:sz="0" w:space="0" w:color="auto"/>
                        <w:right w:val="none" w:sz="0" w:space="0" w:color="auto"/>
                      </w:divBdr>
                      <w:divsChild>
                        <w:div w:id="1299801858">
                          <w:marLeft w:val="0"/>
                          <w:marRight w:val="0"/>
                          <w:marTop w:val="0"/>
                          <w:marBottom w:val="0"/>
                          <w:divBdr>
                            <w:top w:val="none" w:sz="0" w:space="0" w:color="auto"/>
                            <w:left w:val="none" w:sz="0" w:space="0" w:color="auto"/>
                            <w:bottom w:val="none" w:sz="0" w:space="0" w:color="auto"/>
                            <w:right w:val="none" w:sz="0" w:space="0" w:color="auto"/>
                          </w:divBdr>
                          <w:divsChild>
                            <w:div w:id="1758015336">
                              <w:marLeft w:val="0"/>
                              <w:marRight w:val="0"/>
                              <w:marTop w:val="0"/>
                              <w:marBottom w:val="0"/>
                              <w:divBdr>
                                <w:top w:val="none" w:sz="0" w:space="0" w:color="auto"/>
                                <w:left w:val="none" w:sz="0" w:space="0" w:color="auto"/>
                                <w:bottom w:val="none" w:sz="0" w:space="0" w:color="auto"/>
                                <w:right w:val="none" w:sz="0" w:space="0" w:color="auto"/>
                              </w:divBdr>
                              <w:divsChild>
                                <w:div w:id="1226649789">
                                  <w:marLeft w:val="0"/>
                                  <w:marRight w:val="0"/>
                                  <w:marTop w:val="0"/>
                                  <w:marBottom w:val="0"/>
                                  <w:divBdr>
                                    <w:top w:val="none" w:sz="0" w:space="0" w:color="auto"/>
                                    <w:left w:val="none" w:sz="0" w:space="0" w:color="auto"/>
                                    <w:bottom w:val="none" w:sz="0" w:space="0" w:color="auto"/>
                                    <w:right w:val="none" w:sz="0" w:space="0" w:color="auto"/>
                                  </w:divBdr>
                                  <w:divsChild>
                                    <w:div w:id="433404227">
                                      <w:marLeft w:val="0"/>
                                      <w:marRight w:val="0"/>
                                      <w:marTop w:val="0"/>
                                      <w:marBottom w:val="0"/>
                                      <w:divBdr>
                                        <w:top w:val="none" w:sz="0" w:space="0" w:color="auto"/>
                                        <w:left w:val="none" w:sz="0" w:space="0" w:color="auto"/>
                                        <w:bottom w:val="none" w:sz="0" w:space="0" w:color="auto"/>
                                        <w:right w:val="none" w:sz="0" w:space="0" w:color="auto"/>
                                      </w:divBdr>
                                      <w:divsChild>
                                        <w:div w:id="1440641910">
                                          <w:marLeft w:val="0"/>
                                          <w:marRight w:val="0"/>
                                          <w:marTop w:val="0"/>
                                          <w:marBottom w:val="0"/>
                                          <w:divBdr>
                                            <w:top w:val="none" w:sz="0" w:space="0" w:color="auto"/>
                                            <w:left w:val="none" w:sz="0" w:space="0" w:color="auto"/>
                                            <w:bottom w:val="none" w:sz="0" w:space="0" w:color="auto"/>
                                            <w:right w:val="none" w:sz="0" w:space="0" w:color="auto"/>
                                          </w:divBdr>
                                          <w:divsChild>
                                            <w:div w:id="1499417778">
                                              <w:marLeft w:val="0"/>
                                              <w:marRight w:val="0"/>
                                              <w:marTop w:val="0"/>
                                              <w:marBottom w:val="0"/>
                                              <w:divBdr>
                                                <w:top w:val="single" w:sz="2" w:space="0" w:color="F5F5F5"/>
                                                <w:left w:val="single" w:sz="2" w:space="0" w:color="F5F5F5"/>
                                                <w:bottom w:val="single" w:sz="2" w:space="0" w:color="F5F5F5"/>
                                                <w:right w:val="single" w:sz="2" w:space="0" w:color="F5F5F5"/>
                                              </w:divBdr>
                                              <w:divsChild>
                                                <w:div w:id="1913001931">
                                                  <w:marLeft w:val="0"/>
                                                  <w:marRight w:val="0"/>
                                                  <w:marTop w:val="0"/>
                                                  <w:marBottom w:val="0"/>
                                                  <w:divBdr>
                                                    <w:top w:val="none" w:sz="0" w:space="0" w:color="auto"/>
                                                    <w:left w:val="none" w:sz="0" w:space="0" w:color="auto"/>
                                                    <w:bottom w:val="none" w:sz="0" w:space="0" w:color="auto"/>
                                                    <w:right w:val="none" w:sz="0" w:space="0" w:color="auto"/>
                                                  </w:divBdr>
                                                  <w:divsChild>
                                                    <w:div w:id="1389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782507">
      <w:bodyDiv w:val="1"/>
      <w:marLeft w:val="0"/>
      <w:marRight w:val="0"/>
      <w:marTop w:val="0"/>
      <w:marBottom w:val="0"/>
      <w:divBdr>
        <w:top w:val="none" w:sz="0" w:space="0" w:color="auto"/>
        <w:left w:val="none" w:sz="0" w:space="0" w:color="auto"/>
        <w:bottom w:val="none" w:sz="0" w:space="0" w:color="auto"/>
        <w:right w:val="none" w:sz="0" w:space="0" w:color="auto"/>
      </w:divBdr>
    </w:div>
    <w:div w:id="1346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surancePoliticalRiskInsurance@ed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c.ca/EN/Our-Solutions/Bonding-and-Guarantees/Documents/boycott-information-sheet-old.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c.ca/english/docs/www.e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7364AEC4FEA04195A3B072C1849386" ma:contentTypeVersion="3" ma:contentTypeDescription="Create a new document." ma:contentTypeScope="" ma:versionID="a5604ba406612eda46ee879dd5e9bf26">
  <xsd:schema xmlns:xsd="http://www.w3.org/2001/XMLSchema" xmlns:xs="http://www.w3.org/2001/XMLSchema" xmlns:p="http://schemas.microsoft.com/office/2006/metadata/properties" xmlns:ns1="http://schemas.microsoft.com/sharepoint/v3" targetNamespace="http://schemas.microsoft.com/office/2006/metadata/properties" ma:root="true" ma:fieldsID="3a1cea793bb3781995cf6405ebd11f55"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Exempt xmlns="http://schemas.microsoft.com/sharepoint/v3">false</_dlc_Exempt>
    <_dlc_ExpireDate xmlns="http://schemas.microsoft.com/sharepoint/v3" xsi:nil="tru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613B-EBEF-44C0-86E5-D0A11245C0BB}">
  <ds:schemaRefs>
    <ds:schemaRef ds:uri="http://schemas.microsoft.com/office/2006/metadata/longProperties"/>
  </ds:schemaRefs>
</ds:datastoreItem>
</file>

<file path=customXml/itemProps2.xml><?xml version="1.0" encoding="utf-8"?>
<ds:datastoreItem xmlns:ds="http://schemas.openxmlformats.org/officeDocument/2006/customXml" ds:itemID="{3C12820B-72AF-46A0-A4BE-9339A465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F69DF-80D5-43DF-9E6D-ED8D338AB4B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49985EE-7AB6-4EC7-94D9-C379D02BA3A0}">
  <ds:schemaRefs>
    <ds:schemaRef ds:uri="http://schemas.microsoft.com/sharepoint/v3/contenttype/forms"/>
  </ds:schemaRefs>
</ds:datastoreItem>
</file>

<file path=customXml/itemProps5.xml><?xml version="1.0" encoding="utf-8"?>
<ds:datastoreItem xmlns:ds="http://schemas.openxmlformats.org/officeDocument/2006/customXml" ds:itemID="{7950ED70-2CCA-48A2-BC8C-C3CD5DC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Foreign Funds Insurance Request Form - Export Development Canada (EDC)</vt:lpstr>
    </vt:vector>
  </TitlesOfParts>
  <Company>Export Development Canada</Company>
  <LinksUpToDate>false</LinksUpToDate>
  <CharactersWithSpaces>6654</CharactersWithSpaces>
  <SharedDoc>false</SharedDoc>
  <HLinks>
    <vt:vector size="6" baseType="variant">
      <vt:variant>
        <vt:i4>4587587</vt:i4>
      </vt:variant>
      <vt:variant>
        <vt:i4>2</vt:i4>
      </vt:variant>
      <vt:variant>
        <vt:i4>0</vt:i4>
      </vt:variant>
      <vt:variant>
        <vt:i4>5</vt:i4>
      </vt:variant>
      <vt:variant>
        <vt:lpwstr>http://www.edc.ca/english/docs/www.edc.ca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Funds Insurance Request Form - Export Development Canada (EDC)</dc:title>
  <dc:subject>Foreign Funds Insurance Request Form</dc:subject>
  <dc:creator>neroca</dc:creator>
  <cp:keywords>Customer Profile and Consent (Word Version)</cp:keywords>
  <cp:lastModifiedBy>Westhaver, Jennifer</cp:lastModifiedBy>
  <cp:revision>2</cp:revision>
  <cp:lastPrinted>2013-07-26T18:51:00Z</cp:lastPrinted>
  <dcterms:created xsi:type="dcterms:W3CDTF">2019-03-08T16:24:00Z</dcterms:created>
  <dcterms:modified xsi:type="dcterms:W3CDTF">2019-03-08T16:24:00Z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COwner">
    <vt:lpwstr>51;#51;#Insurance COE|da689987-4dc3-4d41-be53-b112dfc05ed5</vt:lpwstr>
  </property>
  <property fmtid="{D5CDD505-2E9C-101B-9397-08002B2CF9AE}" pid="3" name="Product">
    <vt:lpwstr>216;#Political Risk Insurance|518556ea-e09e-48e2-a637-871c61432fd0</vt:lpwstr>
  </property>
  <property fmtid="{D5CDD505-2E9C-101B-9397-08002B2CF9AE}" pid="4" name="Industry">
    <vt:lpwstr/>
  </property>
  <property fmtid="{D5CDD505-2E9C-101B-9397-08002B2CF9AE}" pid="5" name="EDCLanguage">
    <vt:lpwstr>50;#1;#English|ea171122-3089-4f00-81ec-c3cb6257cdde</vt:lpwstr>
  </property>
  <property fmtid="{D5CDD505-2E9C-101B-9397-08002B2CF9AE}" pid="6" name="Country">
    <vt:lpwstr/>
  </property>
  <property fmtid="{D5CDD505-2E9C-101B-9397-08002B2CF9AE}" pid="7" name="ProductCategory">
    <vt:lpwstr>141;#Insurance|dad79b4f-e55e-4c50-8f81-66455ae2eabe</vt:lpwstr>
  </property>
  <property fmtid="{D5CDD505-2E9C-101B-9397-08002B2CF9AE}" pid="8" name="Region">
    <vt:lpwstr/>
  </property>
  <property fmtid="{D5CDD505-2E9C-101B-9397-08002B2CF9AE}" pid="9" name="DocumentType">
    <vt:lpwstr>57;#Product Information|a5131f3b-6556-40d2-a19b-eef4a6c8a580</vt:lpwstr>
  </property>
  <property fmtid="{D5CDD505-2E9C-101B-9397-08002B2CF9AE}" pid="10" name="xd_Signature">
    <vt:lpwstr/>
  </property>
  <property fmtid="{D5CDD505-2E9C-101B-9397-08002B2CF9AE}" pid="11" name="display_urn:schemas-microsoft-com:office:office#Editor">
    <vt:lpwstr>System Account</vt:lpwstr>
  </property>
  <property fmtid="{D5CDD505-2E9C-101B-9397-08002B2CF9AE}" pid="12" name="Order">
    <vt:r8>1800</vt:r8>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TemplateUrl">
    <vt:lpwstr/>
  </property>
  <property fmtid="{D5CDD505-2E9C-101B-9397-08002B2CF9AE}" pid="16" name="ContentTypeId">
    <vt:lpwstr>0x0101005B7364AEC4FEA04195A3B072C1849386</vt:lpwstr>
  </property>
  <property fmtid="{D5CDD505-2E9C-101B-9397-08002B2CF9AE}" pid="17" name="ItemRetentionFormula">
    <vt:lpwstr/>
  </property>
  <property fmtid="{D5CDD505-2E9C-101B-9397-08002B2CF9AE}" pid="18" name="_dlc_policyId">
    <vt:lpwstr/>
  </property>
  <property fmtid="{D5CDD505-2E9C-101B-9397-08002B2CF9AE}" pid="19" name="_dlc_Exempt">
    <vt:lpwstr/>
  </property>
  <property fmtid="{D5CDD505-2E9C-101B-9397-08002B2CF9AE}" pid="20" name="_dlc_DocIdItemGuid">
    <vt:lpwstr>e77c5772-671c-4e87-b41f-527d502548a9</vt:lpwstr>
  </property>
  <property fmtid="{D5CDD505-2E9C-101B-9397-08002B2CF9AE}" pid="21" name="Function">
    <vt:lpwstr>2;#Procedural Framework|e66570ec-aebd-4889-8490-8ba93a485246</vt:lpwstr>
  </property>
  <property fmtid="{D5CDD505-2E9C-101B-9397-08002B2CF9AE}" pid="22" name="MAIL_MSG_ID1">
    <vt:lpwstr>gFAAvvm1OVlBaXGS/EO4p3YWUkBPV5aATnuNXlSHIILBMxh0B1KtzBT1Zi9o5vFkKY2LiqrctIvdZUxp</vt:lpwstr>
  </property>
  <property fmtid="{D5CDD505-2E9C-101B-9397-08002B2CF9AE}" pid="23" name="MAIL_MSG_ID2">
    <vt:lpwstr>Z0U8vl11/iM8rNw2wHwkkcNcn6J3ggDpF0uP1IUD+hqyz/nUz/SPBFE3D4o</vt:lpwstr>
  </property>
  <property fmtid="{D5CDD505-2E9C-101B-9397-08002B2CF9AE}" pid="24" name="RESPONSE_SENDER_NAME">
    <vt:lpwstr>sAAA2RgG6J6jCJ0q5+k6VZEpkm3Ly7T9f7h2jH2rUQsYhcQ=</vt:lpwstr>
  </property>
  <property fmtid="{D5CDD505-2E9C-101B-9397-08002B2CF9AE}" pid="25" name="EMAIL_OWNER_ADDRESS">
    <vt:lpwstr>sAAAGYoQX4c3X/Kw3jOM3c4ZdvvHwYOUdEJRlmEauucsRFM=</vt:lpwstr>
  </property>
  <property fmtid="{D5CDD505-2E9C-101B-9397-08002B2CF9AE}" pid="26" name="AssetType">
    <vt:lpwstr>Document</vt:lpwstr>
  </property>
  <property fmtid="{D5CDD505-2E9C-101B-9397-08002B2CF9AE}" pid="27" name="EDCLanguageTaxHTField0">
    <vt:lpwstr>1;#English|ea171122-3089-4f00-81ec-c3cb6257cdde</vt:lpwstr>
  </property>
  <property fmtid="{D5CDD505-2E9C-101B-9397-08002B2CF9AE}" pid="28" name="AssetDate">
    <vt:filetime>2013-09-11T04:00:00Z</vt:filetime>
  </property>
  <property fmtid="{D5CDD505-2E9C-101B-9397-08002B2CF9AE}" pid="29" name="Comment">
    <vt:lpwstr>Political Risk Insurance Request Form</vt:lpwstr>
  </property>
  <property fmtid="{D5CDD505-2E9C-101B-9397-08002B2CF9AE}" pid="30" name="TaxCatchAll">
    <vt:lpwstr>141;#Insurance|dad79b4f-e55e-4c50-8f81-66455ae2eabe;#51;#51;;#Insurance COE|da689987-4dc3-4d41-be53-b112dfc05ed5;#50;#1;;#English|ea171122-3089-4f00-81ec-c3cb6257cdde;#216;#Political Risk Insurance|518556ea-e09e-48e2-a637-871c61432fd0;#57;#Product Informa</vt:lpwstr>
  </property>
  <property fmtid="{D5CDD505-2E9C-101B-9397-08002B2CF9AE}" pid="31" name="ProductCategoryTaxHTField0">
    <vt:lpwstr>Insurance|dad79b4f-e55e-4c50-8f81-66455ae2eabe</vt:lpwstr>
  </property>
  <property fmtid="{D5CDD505-2E9C-101B-9397-08002B2CF9AE}" pid="32" name="DocumentTypeTaxHTField0">
    <vt:lpwstr>Product Information|a5131f3b-6556-40d2-a19b-eef4a6c8a580</vt:lpwstr>
  </property>
  <property fmtid="{D5CDD505-2E9C-101B-9397-08002B2CF9AE}" pid="33" name="EDCOwnerTaxHTField0">
    <vt:lpwstr>51;#Insurance COE|da689987-4dc3-4d41-be53-b112dfc05ed5</vt:lpwstr>
  </property>
  <property fmtid="{D5CDD505-2E9C-101B-9397-08002B2CF9AE}" pid="34" name="ProductTaxHTField0">
    <vt:lpwstr>Political Risk Insurance|518556ea-e09e-48e2-a637-871c61432fd0</vt:lpwstr>
  </property>
  <property fmtid="{D5CDD505-2E9C-101B-9397-08002B2CF9AE}" pid="35" name="display_urn">
    <vt:lpwstr>System Account</vt:lpwstr>
  </property>
  <property fmtid="{D5CDD505-2E9C-101B-9397-08002B2CF9AE}" pid="36" name="CountryTaxHTField0">
    <vt:lpwstr/>
  </property>
  <property fmtid="{D5CDD505-2E9C-101B-9397-08002B2CF9AE}" pid="37" name="RegionTaxHTField0">
    <vt:lpwstr/>
  </property>
  <property fmtid="{D5CDD505-2E9C-101B-9397-08002B2CF9AE}" pid="38" name="IndustryTaxHTField0">
    <vt:lpwstr/>
  </property>
  <property fmtid="{D5CDD505-2E9C-101B-9397-08002B2CF9AE}" pid="39" name="_dlc_ExpireDate">
    <vt:filetime>2018-02-09T16:48:28Z</vt:filetime>
  </property>
  <property fmtid="{D5CDD505-2E9C-101B-9397-08002B2CF9AE}" pid="40" name="_SourceUrl">
    <vt:lpwstr/>
  </property>
  <property fmtid="{D5CDD505-2E9C-101B-9397-08002B2CF9AE}" pid="41" name="_SharedFileIndex">
    <vt:lpwstr/>
  </property>
</Properties>
</file>